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C5D" w:rsidRPr="006A1665" w:rsidRDefault="008D3C5D" w:rsidP="008D3C5D">
      <w:pPr>
        <w:autoSpaceDE w:val="0"/>
        <w:autoSpaceDN w:val="0"/>
        <w:adjustRightInd w:val="0"/>
        <w:spacing w:after="0" w:line="240" w:lineRule="auto"/>
        <w:jc w:val="both"/>
        <w:rPr>
          <w:rFonts w:cstheme="minorHAnsi"/>
          <w:b/>
          <w:sz w:val="28"/>
          <w:szCs w:val="28"/>
        </w:rPr>
      </w:pPr>
      <w:bookmarkStart w:id="0" w:name="_GoBack"/>
      <w:bookmarkEnd w:id="0"/>
      <w:r w:rsidRPr="006A1665">
        <w:rPr>
          <w:rFonts w:cstheme="minorHAnsi"/>
          <w:b/>
          <w:sz w:val="28"/>
          <w:szCs w:val="28"/>
        </w:rPr>
        <w:t>The State of Texas</w:t>
      </w:r>
      <w:r w:rsidRPr="006A1665">
        <w:rPr>
          <w:rFonts w:cstheme="minorHAnsi"/>
          <w:b/>
          <w:sz w:val="28"/>
          <w:szCs w:val="28"/>
        </w:rPr>
        <w:tab/>
      </w:r>
      <w:r w:rsidRPr="006A1665">
        <w:rPr>
          <w:rFonts w:cstheme="minorHAnsi"/>
          <w:b/>
          <w:sz w:val="28"/>
          <w:szCs w:val="28"/>
        </w:rPr>
        <w:tab/>
      </w:r>
      <w:r w:rsidRPr="006A1665">
        <w:rPr>
          <w:rFonts w:cstheme="minorHAnsi"/>
          <w:b/>
          <w:sz w:val="28"/>
          <w:szCs w:val="28"/>
        </w:rPr>
        <w:tab/>
      </w:r>
      <w:r w:rsidRPr="006A1665">
        <w:rPr>
          <w:rFonts w:cstheme="minorHAnsi"/>
          <w:b/>
          <w:sz w:val="28"/>
          <w:szCs w:val="28"/>
        </w:rPr>
        <w:tab/>
      </w:r>
      <w:r w:rsidR="006A1665">
        <w:rPr>
          <w:rFonts w:cstheme="minorHAnsi"/>
          <w:b/>
          <w:sz w:val="28"/>
          <w:szCs w:val="28"/>
        </w:rPr>
        <w:tab/>
      </w:r>
      <w:r w:rsidRPr="006A1665">
        <w:rPr>
          <w:rFonts w:cstheme="minorHAnsi"/>
          <w:b/>
          <w:sz w:val="28"/>
          <w:szCs w:val="28"/>
        </w:rPr>
        <w:t>§</w:t>
      </w:r>
    </w:p>
    <w:p w:rsidR="008D3C5D" w:rsidRPr="006A1665" w:rsidRDefault="008D3C5D" w:rsidP="008D3C5D">
      <w:pPr>
        <w:spacing w:after="0" w:line="240" w:lineRule="auto"/>
        <w:jc w:val="both"/>
        <w:rPr>
          <w:rFonts w:cstheme="minorHAnsi"/>
          <w:b/>
          <w:sz w:val="28"/>
          <w:szCs w:val="28"/>
        </w:rPr>
      </w:pPr>
      <w:r w:rsidRPr="006A1665">
        <w:rPr>
          <w:rFonts w:cstheme="minorHAnsi"/>
          <w:b/>
          <w:sz w:val="28"/>
          <w:szCs w:val="28"/>
        </w:rPr>
        <w:tab/>
      </w:r>
      <w:r w:rsidRPr="006A1665">
        <w:rPr>
          <w:rFonts w:cstheme="minorHAnsi"/>
          <w:b/>
          <w:sz w:val="28"/>
          <w:szCs w:val="28"/>
        </w:rPr>
        <w:tab/>
      </w:r>
      <w:r w:rsidRPr="006A1665">
        <w:rPr>
          <w:rFonts w:cstheme="minorHAnsi"/>
          <w:b/>
          <w:sz w:val="28"/>
          <w:szCs w:val="28"/>
        </w:rPr>
        <w:tab/>
      </w:r>
      <w:r w:rsidRPr="006A1665">
        <w:rPr>
          <w:rFonts w:cstheme="minorHAnsi"/>
          <w:b/>
          <w:sz w:val="28"/>
          <w:szCs w:val="28"/>
        </w:rPr>
        <w:tab/>
      </w:r>
      <w:r w:rsidRPr="006A1665">
        <w:rPr>
          <w:rFonts w:cstheme="minorHAnsi"/>
          <w:b/>
          <w:sz w:val="28"/>
          <w:szCs w:val="28"/>
        </w:rPr>
        <w:tab/>
      </w:r>
      <w:r w:rsidRPr="006A1665">
        <w:rPr>
          <w:rFonts w:cstheme="minorHAnsi"/>
          <w:b/>
          <w:sz w:val="28"/>
          <w:szCs w:val="28"/>
        </w:rPr>
        <w:tab/>
      </w:r>
      <w:r w:rsidRPr="006A1665">
        <w:rPr>
          <w:rFonts w:cstheme="minorHAnsi"/>
          <w:b/>
          <w:sz w:val="28"/>
          <w:szCs w:val="28"/>
        </w:rPr>
        <w:tab/>
        <w:t xml:space="preserve">§ </w:t>
      </w:r>
    </w:p>
    <w:p w:rsidR="008D3C5D" w:rsidRPr="006A1665" w:rsidRDefault="008D3C5D" w:rsidP="008D3C5D">
      <w:pPr>
        <w:spacing w:after="0" w:line="240" w:lineRule="auto"/>
        <w:jc w:val="both"/>
        <w:rPr>
          <w:rFonts w:cstheme="minorHAnsi"/>
          <w:b/>
          <w:sz w:val="28"/>
          <w:szCs w:val="28"/>
        </w:rPr>
      </w:pPr>
      <w:r w:rsidRPr="006A1665">
        <w:rPr>
          <w:rFonts w:cstheme="minorHAnsi"/>
          <w:b/>
          <w:sz w:val="28"/>
          <w:szCs w:val="28"/>
        </w:rPr>
        <w:t>County of Edwards</w:t>
      </w:r>
      <w:r w:rsidRPr="006A1665">
        <w:rPr>
          <w:rFonts w:cstheme="minorHAnsi"/>
          <w:b/>
          <w:sz w:val="28"/>
          <w:szCs w:val="28"/>
        </w:rPr>
        <w:tab/>
      </w:r>
      <w:r w:rsidRPr="006A1665">
        <w:rPr>
          <w:rFonts w:cstheme="minorHAnsi"/>
          <w:b/>
          <w:sz w:val="28"/>
          <w:szCs w:val="28"/>
        </w:rPr>
        <w:tab/>
      </w:r>
      <w:r w:rsidRPr="006A1665">
        <w:rPr>
          <w:rFonts w:cstheme="minorHAnsi"/>
          <w:b/>
          <w:sz w:val="28"/>
          <w:szCs w:val="28"/>
        </w:rPr>
        <w:tab/>
      </w:r>
      <w:r w:rsidRPr="006A1665">
        <w:rPr>
          <w:rFonts w:cstheme="minorHAnsi"/>
          <w:b/>
          <w:sz w:val="28"/>
          <w:szCs w:val="28"/>
        </w:rPr>
        <w:tab/>
        <w:t>§</w:t>
      </w:r>
    </w:p>
    <w:p w:rsidR="008D3C5D" w:rsidRPr="006A1665" w:rsidRDefault="008D3C5D" w:rsidP="008D3C5D">
      <w:pPr>
        <w:spacing w:after="0" w:line="240" w:lineRule="auto"/>
        <w:jc w:val="both"/>
        <w:rPr>
          <w:rFonts w:cstheme="minorHAnsi"/>
          <w:b/>
          <w:sz w:val="28"/>
          <w:szCs w:val="28"/>
        </w:rPr>
      </w:pPr>
    </w:p>
    <w:p w:rsidR="008D3C5D" w:rsidRPr="006A1665" w:rsidRDefault="008D3C5D" w:rsidP="008D3C5D">
      <w:pPr>
        <w:spacing w:after="0"/>
        <w:jc w:val="both"/>
        <w:rPr>
          <w:rFonts w:cstheme="minorHAnsi"/>
          <w:sz w:val="28"/>
          <w:szCs w:val="28"/>
        </w:rPr>
      </w:pPr>
      <w:r w:rsidRPr="006A1665">
        <w:rPr>
          <w:rFonts w:cstheme="minorHAnsi"/>
          <w:b/>
          <w:sz w:val="28"/>
          <w:szCs w:val="28"/>
        </w:rPr>
        <w:t>BE IT REMEMBERED</w:t>
      </w:r>
      <w:r w:rsidRPr="006A1665">
        <w:rPr>
          <w:rFonts w:cstheme="minorHAnsi"/>
          <w:sz w:val="28"/>
          <w:szCs w:val="28"/>
        </w:rPr>
        <w:t xml:space="preserve"> that on this 10</w:t>
      </w:r>
      <w:r w:rsidRPr="006A1665">
        <w:rPr>
          <w:rFonts w:cstheme="minorHAnsi"/>
          <w:sz w:val="28"/>
          <w:szCs w:val="28"/>
          <w:vertAlign w:val="superscript"/>
        </w:rPr>
        <w:t>th</w:t>
      </w:r>
      <w:r w:rsidRPr="006A1665">
        <w:rPr>
          <w:rFonts w:cstheme="minorHAnsi"/>
          <w:sz w:val="28"/>
          <w:szCs w:val="28"/>
        </w:rPr>
        <w:t xml:space="preserve"> day of October, 2018,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County, Texas was posted on October 4, 2018 at 4:00 o’clock p.m.</w:t>
      </w:r>
    </w:p>
    <w:p w:rsidR="008D3C5D" w:rsidRPr="006A1665" w:rsidRDefault="008D3C5D" w:rsidP="008D3C5D">
      <w:pPr>
        <w:spacing w:after="0" w:line="240" w:lineRule="auto"/>
        <w:jc w:val="both"/>
        <w:rPr>
          <w:rFonts w:cstheme="minorHAnsi"/>
          <w:sz w:val="28"/>
          <w:szCs w:val="28"/>
        </w:rPr>
      </w:pPr>
    </w:p>
    <w:p w:rsidR="008D3C5D" w:rsidRPr="006A1665" w:rsidRDefault="008D3C5D" w:rsidP="008D3C5D">
      <w:pPr>
        <w:spacing w:after="0" w:line="240" w:lineRule="auto"/>
        <w:jc w:val="both"/>
        <w:rPr>
          <w:rFonts w:cstheme="minorHAnsi"/>
          <w:sz w:val="28"/>
          <w:szCs w:val="28"/>
        </w:rPr>
      </w:pPr>
      <w:r w:rsidRPr="006A1665">
        <w:rPr>
          <w:rFonts w:cstheme="minorHAnsi"/>
          <w:sz w:val="28"/>
          <w:szCs w:val="28"/>
        </w:rPr>
        <w:t>Present were:</w:t>
      </w:r>
    </w:p>
    <w:p w:rsidR="008D3C5D" w:rsidRPr="006A1665" w:rsidRDefault="008D3C5D" w:rsidP="008D3C5D">
      <w:pPr>
        <w:spacing w:after="0" w:line="240" w:lineRule="auto"/>
        <w:jc w:val="both"/>
        <w:rPr>
          <w:rFonts w:cstheme="minorHAnsi"/>
          <w:sz w:val="28"/>
          <w:szCs w:val="28"/>
        </w:rPr>
      </w:pPr>
      <w:r w:rsidRPr="006A1665">
        <w:rPr>
          <w:rFonts w:cstheme="minorHAnsi"/>
          <w:sz w:val="28"/>
          <w:szCs w:val="28"/>
        </w:rPr>
        <w:t xml:space="preserve">Honorable William Epperson, Commissioner of Precinct One </w:t>
      </w:r>
    </w:p>
    <w:p w:rsidR="008D3C5D" w:rsidRPr="006A1665" w:rsidRDefault="008D3C5D" w:rsidP="008D3C5D">
      <w:pPr>
        <w:spacing w:after="0" w:line="240" w:lineRule="auto"/>
        <w:jc w:val="both"/>
        <w:rPr>
          <w:rFonts w:cstheme="minorHAnsi"/>
          <w:sz w:val="28"/>
          <w:szCs w:val="28"/>
        </w:rPr>
      </w:pPr>
      <w:r w:rsidRPr="006A1665">
        <w:rPr>
          <w:rFonts w:cstheme="minorHAnsi"/>
          <w:sz w:val="28"/>
          <w:szCs w:val="28"/>
        </w:rPr>
        <w:t>Honorable Lee Sweeten, Commissioner of Precinct Two, was absent</w:t>
      </w:r>
    </w:p>
    <w:p w:rsidR="008D3C5D" w:rsidRPr="006A1665" w:rsidRDefault="008D3C5D" w:rsidP="008D3C5D">
      <w:pPr>
        <w:spacing w:after="0" w:line="240" w:lineRule="auto"/>
        <w:jc w:val="both"/>
        <w:rPr>
          <w:rFonts w:cstheme="minorHAnsi"/>
          <w:sz w:val="28"/>
          <w:szCs w:val="28"/>
        </w:rPr>
      </w:pPr>
      <w:r w:rsidRPr="006A1665">
        <w:rPr>
          <w:rFonts w:cstheme="minorHAnsi"/>
          <w:sz w:val="28"/>
          <w:szCs w:val="28"/>
        </w:rPr>
        <w:t>Honorable Matt Fry, Commissioner of Precinct Three</w:t>
      </w:r>
    </w:p>
    <w:p w:rsidR="008D3C5D" w:rsidRPr="006A1665" w:rsidRDefault="008D3C5D" w:rsidP="008D3C5D">
      <w:pPr>
        <w:spacing w:after="0" w:line="240" w:lineRule="auto"/>
        <w:jc w:val="both"/>
        <w:rPr>
          <w:rFonts w:cstheme="minorHAnsi"/>
          <w:sz w:val="28"/>
          <w:szCs w:val="28"/>
        </w:rPr>
      </w:pPr>
      <w:r w:rsidRPr="006A1665">
        <w:rPr>
          <w:rFonts w:cstheme="minorHAnsi"/>
          <w:sz w:val="28"/>
          <w:szCs w:val="28"/>
        </w:rPr>
        <w:t xml:space="preserve">Honorable Andrew Barnebey, Commissioner of Precinct Four </w:t>
      </w:r>
    </w:p>
    <w:p w:rsidR="008D3C5D" w:rsidRPr="006A1665" w:rsidRDefault="008D3C5D" w:rsidP="008D3C5D">
      <w:pPr>
        <w:spacing w:after="0" w:line="240" w:lineRule="auto"/>
        <w:jc w:val="both"/>
        <w:rPr>
          <w:rFonts w:cstheme="minorHAnsi"/>
          <w:sz w:val="28"/>
          <w:szCs w:val="28"/>
        </w:rPr>
      </w:pPr>
      <w:r w:rsidRPr="006A1665">
        <w:rPr>
          <w:rFonts w:cstheme="minorHAnsi"/>
          <w:sz w:val="28"/>
          <w:szCs w:val="28"/>
        </w:rPr>
        <w:t>Honorable Souli Asa Shanklin, County Judge</w:t>
      </w:r>
    </w:p>
    <w:p w:rsidR="008D3C5D" w:rsidRPr="006A1665" w:rsidRDefault="008D3C5D" w:rsidP="008D3C5D">
      <w:pPr>
        <w:spacing w:after="0" w:line="240" w:lineRule="auto"/>
        <w:jc w:val="both"/>
        <w:rPr>
          <w:rFonts w:cstheme="minorHAnsi"/>
          <w:sz w:val="28"/>
          <w:szCs w:val="28"/>
        </w:rPr>
      </w:pPr>
      <w:r w:rsidRPr="006A1665">
        <w:rPr>
          <w:rFonts w:cstheme="minorHAnsi"/>
          <w:sz w:val="28"/>
          <w:szCs w:val="28"/>
        </w:rPr>
        <w:t>Honorable Olga Lydia Reyes, County and District Clerk</w:t>
      </w:r>
    </w:p>
    <w:p w:rsidR="008D3C5D" w:rsidRPr="006A1665" w:rsidRDefault="008D3C5D" w:rsidP="008D3C5D">
      <w:pPr>
        <w:spacing w:after="0" w:line="240" w:lineRule="auto"/>
        <w:jc w:val="both"/>
        <w:rPr>
          <w:rFonts w:cstheme="minorHAnsi"/>
          <w:sz w:val="28"/>
          <w:szCs w:val="28"/>
        </w:rPr>
      </w:pPr>
    </w:p>
    <w:p w:rsidR="008D3C5D" w:rsidRPr="006A1665" w:rsidRDefault="008D3C5D" w:rsidP="008D3C5D">
      <w:pPr>
        <w:spacing w:after="0"/>
        <w:jc w:val="both"/>
        <w:rPr>
          <w:rFonts w:cstheme="minorHAnsi"/>
          <w:sz w:val="28"/>
          <w:szCs w:val="28"/>
        </w:rPr>
      </w:pPr>
      <w:r w:rsidRPr="006A1665">
        <w:rPr>
          <w:rFonts w:cstheme="minorHAnsi"/>
          <w:sz w:val="28"/>
          <w:szCs w:val="28"/>
        </w:rPr>
        <w:t xml:space="preserve">1.  </w:t>
      </w:r>
      <w:r w:rsidRPr="006A1665">
        <w:rPr>
          <w:rFonts w:cstheme="minorHAnsi"/>
          <w:b/>
          <w:sz w:val="28"/>
          <w:szCs w:val="28"/>
        </w:rPr>
        <w:t xml:space="preserve">Determination of quorum; Call to Order.  </w:t>
      </w:r>
      <w:r w:rsidRPr="006A1665">
        <w:rPr>
          <w:rFonts w:cstheme="minorHAnsi"/>
          <w:sz w:val="28"/>
          <w:szCs w:val="28"/>
        </w:rPr>
        <w:t>The Open Meeting was called to order at 9:00 o’clock a.m. by Judge Shanklin.  The Pledge of Allegiance was recited.  The Court was led in prayer by Commissioner Fry.  The roll was then called by Clerk Reyes.  All Commissioners, with the exception of Commissioner Sweeten</w:t>
      </w:r>
      <w:r w:rsidR="00CB0FFC">
        <w:rPr>
          <w:rFonts w:cstheme="minorHAnsi"/>
          <w:sz w:val="28"/>
          <w:szCs w:val="28"/>
        </w:rPr>
        <w:t>, who could not make it to Court because of the flooding situation</w:t>
      </w:r>
      <w:r w:rsidRPr="006A1665">
        <w:rPr>
          <w:rFonts w:cstheme="minorHAnsi"/>
          <w:sz w:val="28"/>
          <w:szCs w:val="28"/>
        </w:rPr>
        <w:t xml:space="preserve">, were present.  </w:t>
      </w:r>
    </w:p>
    <w:p w:rsidR="008D3C5D" w:rsidRPr="00243EDF" w:rsidRDefault="008D3C5D" w:rsidP="008D3C5D">
      <w:pPr>
        <w:spacing w:after="0"/>
        <w:jc w:val="both"/>
        <w:rPr>
          <w:rFonts w:cstheme="minorHAnsi"/>
          <w:sz w:val="28"/>
          <w:szCs w:val="28"/>
        </w:rPr>
      </w:pPr>
    </w:p>
    <w:p w:rsidR="008D3C5D" w:rsidRPr="006A1665" w:rsidRDefault="008D3C5D" w:rsidP="008D3C5D">
      <w:pPr>
        <w:jc w:val="both"/>
        <w:rPr>
          <w:rFonts w:cstheme="minorHAnsi"/>
          <w:sz w:val="28"/>
          <w:szCs w:val="28"/>
        </w:rPr>
      </w:pPr>
      <w:r w:rsidRPr="006A1665">
        <w:rPr>
          <w:rFonts w:cstheme="minorHAnsi"/>
          <w:sz w:val="28"/>
          <w:szCs w:val="28"/>
        </w:rPr>
        <w:t xml:space="preserve">2.  </w:t>
      </w:r>
      <w:r w:rsidRPr="006A1665">
        <w:rPr>
          <w:rFonts w:cstheme="minorHAnsi"/>
          <w:b/>
          <w:sz w:val="28"/>
          <w:szCs w:val="28"/>
        </w:rPr>
        <w:t>Open Forum.</w:t>
      </w:r>
      <w:r w:rsidRPr="006A1665">
        <w:rPr>
          <w:rFonts w:cstheme="minorHAnsi"/>
          <w:sz w:val="28"/>
          <w:szCs w:val="28"/>
        </w:rPr>
        <w:t xml:space="preserve">  There were no participants in the Open Forum.</w:t>
      </w:r>
    </w:p>
    <w:p w:rsidR="008D3C5D" w:rsidRPr="006A1665" w:rsidRDefault="008D3C5D" w:rsidP="008D3C5D">
      <w:pPr>
        <w:jc w:val="both"/>
        <w:rPr>
          <w:rFonts w:cstheme="minorHAnsi"/>
          <w:sz w:val="28"/>
          <w:szCs w:val="28"/>
        </w:rPr>
      </w:pPr>
      <w:r w:rsidRPr="006A1665">
        <w:rPr>
          <w:rFonts w:cstheme="minorHAnsi"/>
          <w:sz w:val="28"/>
          <w:szCs w:val="28"/>
        </w:rPr>
        <w:t xml:space="preserve">3.  </w:t>
      </w:r>
      <w:r w:rsidRPr="006A1665">
        <w:rPr>
          <w:rFonts w:cstheme="minorHAnsi"/>
          <w:b/>
          <w:sz w:val="28"/>
          <w:szCs w:val="28"/>
        </w:rPr>
        <w:t xml:space="preserve">Staff Reports.  </w:t>
      </w:r>
      <w:r w:rsidRPr="006A1665">
        <w:rPr>
          <w:rFonts w:cstheme="minorHAnsi"/>
          <w:sz w:val="28"/>
          <w:szCs w:val="28"/>
        </w:rPr>
        <w:t xml:space="preserve">There were no questions on the Staff Reports.  </w:t>
      </w:r>
    </w:p>
    <w:p w:rsidR="008D3C5D" w:rsidRPr="006A1665" w:rsidRDefault="008D3C5D" w:rsidP="008D3C5D">
      <w:pPr>
        <w:jc w:val="both"/>
        <w:rPr>
          <w:rFonts w:cstheme="minorHAnsi"/>
          <w:b/>
          <w:sz w:val="28"/>
          <w:szCs w:val="28"/>
        </w:rPr>
      </w:pPr>
      <w:r w:rsidRPr="006A1665">
        <w:rPr>
          <w:rFonts w:cstheme="minorHAnsi"/>
          <w:sz w:val="28"/>
          <w:szCs w:val="28"/>
        </w:rPr>
        <w:t xml:space="preserve">4.  </w:t>
      </w:r>
      <w:r w:rsidRPr="006A1665">
        <w:rPr>
          <w:rFonts w:cstheme="minorHAnsi"/>
          <w:b/>
          <w:sz w:val="28"/>
          <w:szCs w:val="28"/>
        </w:rPr>
        <w:t>DELIBERATE, CONSIDER and/or TAKE ACTION ON ANY OF THE FOLLOWING:</w:t>
      </w:r>
    </w:p>
    <w:p w:rsidR="008D3C5D" w:rsidRPr="006A1665" w:rsidRDefault="008D3C5D" w:rsidP="008D3C5D">
      <w:pPr>
        <w:jc w:val="both"/>
        <w:rPr>
          <w:sz w:val="28"/>
          <w:szCs w:val="28"/>
        </w:rPr>
      </w:pPr>
      <w:r w:rsidRPr="006A1665">
        <w:rPr>
          <w:sz w:val="28"/>
          <w:szCs w:val="28"/>
        </w:rPr>
        <w:t xml:space="preserve">a.  </w:t>
      </w:r>
      <w:r w:rsidRPr="006A1665">
        <w:rPr>
          <w:b/>
          <w:sz w:val="28"/>
          <w:szCs w:val="28"/>
        </w:rPr>
        <w:t>Prior Minutes.</w:t>
      </w:r>
      <w:r w:rsidRPr="006A1665">
        <w:rPr>
          <w:sz w:val="28"/>
          <w:szCs w:val="28"/>
        </w:rPr>
        <w:t xml:space="preserve">  </w:t>
      </w:r>
    </w:p>
    <w:p w:rsidR="008D3C5D" w:rsidRDefault="008D3C5D" w:rsidP="008D3C5D">
      <w:pPr>
        <w:jc w:val="both"/>
        <w:rPr>
          <w:rFonts w:cstheme="minorHAnsi"/>
          <w:sz w:val="28"/>
          <w:szCs w:val="28"/>
        </w:rPr>
      </w:pPr>
      <w:r w:rsidRPr="006A1665">
        <w:rPr>
          <w:b/>
          <w:sz w:val="28"/>
          <w:szCs w:val="28"/>
        </w:rPr>
        <w:lastRenderedPageBreak/>
        <w:t>September 11, 2018:</w:t>
      </w:r>
      <w:r w:rsidRPr="006A1665">
        <w:rPr>
          <w:sz w:val="28"/>
          <w:szCs w:val="28"/>
        </w:rPr>
        <w:t xml:space="preserve"> </w:t>
      </w:r>
      <w:r w:rsidRPr="006A1665">
        <w:rPr>
          <w:rFonts w:cstheme="minorHAnsi"/>
          <w:sz w:val="28"/>
          <w:szCs w:val="28"/>
        </w:rPr>
        <w:t>Commissioner Barnebey made the motion to approve the minutes of September 11, 2018; Judge Shanklin seconded the motion.  No Commissioner noting any opposition, the motion carried 4/0.</w:t>
      </w:r>
    </w:p>
    <w:p w:rsidR="00E63606" w:rsidRPr="006A1665" w:rsidRDefault="00E63606" w:rsidP="00E63606">
      <w:pPr>
        <w:jc w:val="both"/>
        <w:rPr>
          <w:rFonts w:cstheme="minorHAnsi"/>
          <w:sz w:val="28"/>
          <w:szCs w:val="28"/>
        </w:rPr>
      </w:pPr>
      <w:r>
        <w:rPr>
          <w:b/>
          <w:sz w:val="28"/>
          <w:szCs w:val="28"/>
        </w:rPr>
        <w:t>September 27</w:t>
      </w:r>
      <w:r w:rsidRPr="006A1665">
        <w:rPr>
          <w:b/>
          <w:sz w:val="28"/>
          <w:szCs w:val="28"/>
        </w:rPr>
        <w:t>, 2018:</w:t>
      </w:r>
      <w:r w:rsidRPr="006A1665">
        <w:rPr>
          <w:sz w:val="28"/>
          <w:szCs w:val="28"/>
        </w:rPr>
        <w:t xml:space="preserve"> </w:t>
      </w:r>
      <w:r w:rsidRPr="006A1665">
        <w:rPr>
          <w:rFonts w:cstheme="minorHAnsi"/>
          <w:sz w:val="28"/>
          <w:szCs w:val="28"/>
        </w:rPr>
        <w:t xml:space="preserve">Commissioner Barnebey made the motion to approve the minutes of </w:t>
      </w:r>
      <w:r>
        <w:rPr>
          <w:rFonts w:cstheme="minorHAnsi"/>
          <w:sz w:val="28"/>
          <w:szCs w:val="28"/>
        </w:rPr>
        <w:t>September 27</w:t>
      </w:r>
      <w:r w:rsidRPr="006A1665">
        <w:rPr>
          <w:rFonts w:cstheme="minorHAnsi"/>
          <w:sz w:val="28"/>
          <w:szCs w:val="28"/>
        </w:rPr>
        <w:t>, 2018; Judge Shanklin seconded the motion.  No Commissioner noting any opposition, the motion carried 4/0.</w:t>
      </w:r>
    </w:p>
    <w:p w:rsidR="00A828E3" w:rsidRPr="006A1665" w:rsidRDefault="00A828E3">
      <w:pPr>
        <w:rPr>
          <w:sz w:val="28"/>
          <w:szCs w:val="28"/>
        </w:rPr>
      </w:pPr>
      <w:r w:rsidRPr="006A1665">
        <w:rPr>
          <w:sz w:val="28"/>
          <w:szCs w:val="28"/>
        </w:rPr>
        <w:t xml:space="preserve">b.  </w:t>
      </w:r>
      <w:r w:rsidRPr="00243EDF">
        <w:rPr>
          <w:b/>
          <w:sz w:val="28"/>
          <w:szCs w:val="28"/>
        </w:rPr>
        <w:t>Burn Ban.</w:t>
      </w:r>
      <w:r w:rsidRPr="006A1665">
        <w:rPr>
          <w:sz w:val="28"/>
          <w:szCs w:val="28"/>
        </w:rPr>
        <w:t xml:space="preserve">  No action taken.</w:t>
      </w:r>
    </w:p>
    <w:p w:rsidR="00A828E3" w:rsidRPr="006A1665" w:rsidRDefault="00A828E3" w:rsidP="00243EDF">
      <w:pPr>
        <w:jc w:val="both"/>
        <w:rPr>
          <w:sz w:val="28"/>
          <w:szCs w:val="28"/>
        </w:rPr>
      </w:pPr>
      <w:r w:rsidRPr="006A1665">
        <w:rPr>
          <w:sz w:val="28"/>
          <w:szCs w:val="28"/>
        </w:rPr>
        <w:t xml:space="preserve">c.  </w:t>
      </w:r>
      <w:r w:rsidRPr="00243EDF">
        <w:rPr>
          <w:b/>
          <w:sz w:val="28"/>
          <w:szCs w:val="28"/>
        </w:rPr>
        <w:t>Discuss and act upon Final Plat for Whitetail Ridge Ranch Subdivision. – Sam Poorman</w:t>
      </w:r>
      <w:r w:rsidR="0083178D">
        <w:rPr>
          <w:b/>
          <w:sz w:val="28"/>
          <w:szCs w:val="28"/>
        </w:rPr>
        <w:t>, Commissioner Matt Fry</w:t>
      </w:r>
      <w:r w:rsidRPr="00243EDF">
        <w:rPr>
          <w:b/>
          <w:sz w:val="28"/>
          <w:szCs w:val="28"/>
        </w:rPr>
        <w:t>.</w:t>
      </w:r>
      <w:r w:rsidRPr="006A1665">
        <w:rPr>
          <w:sz w:val="28"/>
          <w:szCs w:val="28"/>
        </w:rPr>
        <w:t xml:space="preserve">  </w:t>
      </w:r>
      <w:r w:rsidR="00243EDF">
        <w:rPr>
          <w:sz w:val="28"/>
          <w:szCs w:val="28"/>
        </w:rPr>
        <w:t xml:space="preserve">Commissioner </w:t>
      </w:r>
      <w:r w:rsidRPr="006A1665">
        <w:rPr>
          <w:sz w:val="28"/>
          <w:szCs w:val="28"/>
        </w:rPr>
        <w:t xml:space="preserve">Fry addressed </w:t>
      </w:r>
      <w:r w:rsidR="00243EDF">
        <w:rPr>
          <w:sz w:val="28"/>
          <w:szCs w:val="28"/>
        </w:rPr>
        <w:t>the Court and stated that everything for this subdivision was in order.  Poorman stated that the w</w:t>
      </w:r>
      <w:r w:rsidRPr="006A1665">
        <w:rPr>
          <w:sz w:val="28"/>
          <w:szCs w:val="28"/>
        </w:rPr>
        <w:t xml:space="preserve">ater availability report </w:t>
      </w:r>
      <w:r w:rsidR="00243EDF">
        <w:rPr>
          <w:sz w:val="28"/>
          <w:szCs w:val="28"/>
        </w:rPr>
        <w:t xml:space="preserve">was </w:t>
      </w:r>
      <w:r w:rsidRPr="006A1665">
        <w:rPr>
          <w:sz w:val="28"/>
          <w:szCs w:val="28"/>
        </w:rPr>
        <w:t xml:space="preserve">submitted </w:t>
      </w:r>
      <w:r w:rsidR="00243EDF">
        <w:rPr>
          <w:sz w:val="28"/>
          <w:szCs w:val="28"/>
        </w:rPr>
        <w:t xml:space="preserve">along </w:t>
      </w:r>
      <w:r w:rsidRPr="006A1665">
        <w:rPr>
          <w:sz w:val="28"/>
          <w:szCs w:val="28"/>
        </w:rPr>
        <w:t xml:space="preserve">with </w:t>
      </w:r>
      <w:r w:rsidR="00243EDF">
        <w:rPr>
          <w:sz w:val="28"/>
          <w:szCs w:val="28"/>
        </w:rPr>
        <w:t xml:space="preserve">the </w:t>
      </w:r>
      <w:r w:rsidRPr="006A1665">
        <w:rPr>
          <w:sz w:val="28"/>
          <w:szCs w:val="28"/>
        </w:rPr>
        <w:t xml:space="preserve">preliminary </w:t>
      </w:r>
      <w:r w:rsidR="00243EDF">
        <w:rPr>
          <w:sz w:val="28"/>
          <w:szCs w:val="28"/>
        </w:rPr>
        <w:t xml:space="preserve">plat.  Poorman also stated that the </w:t>
      </w:r>
      <w:r w:rsidR="00243EDF" w:rsidRPr="006A1665">
        <w:rPr>
          <w:sz w:val="28"/>
          <w:szCs w:val="28"/>
        </w:rPr>
        <w:t xml:space="preserve">OSF report </w:t>
      </w:r>
      <w:r w:rsidR="00243EDF">
        <w:rPr>
          <w:sz w:val="28"/>
          <w:szCs w:val="28"/>
        </w:rPr>
        <w:t xml:space="preserve">was </w:t>
      </w:r>
      <w:r w:rsidR="00243EDF" w:rsidRPr="006A1665">
        <w:rPr>
          <w:sz w:val="28"/>
          <w:szCs w:val="28"/>
        </w:rPr>
        <w:t>given to McDonald</w:t>
      </w:r>
      <w:r w:rsidR="00694E7F">
        <w:rPr>
          <w:sz w:val="28"/>
          <w:szCs w:val="28"/>
        </w:rPr>
        <w:t xml:space="preserve"> for his review</w:t>
      </w:r>
      <w:r w:rsidR="00243EDF">
        <w:rPr>
          <w:sz w:val="28"/>
          <w:szCs w:val="28"/>
        </w:rPr>
        <w:t xml:space="preserve">.  Commissioner </w:t>
      </w:r>
      <w:r w:rsidRPr="006A1665">
        <w:rPr>
          <w:sz w:val="28"/>
          <w:szCs w:val="28"/>
        </w:rPr>
        <w:t xml:space="preserve">Fry </w:t>
      </w:r>
      <w:r w:rsidR="00243EDF">
        <w:rPr>
          <w:sz w:val="28"/>
          <w:szCs w:val="28"/>
        </w:rPr>
        <w:t xml:space="preserve">made the motion to approve the Final Plat for the Whitetail Ridge Ranch Subdivision; the motion was seconded by Commissioner </w:t>
      </w:r>
      <w:r w:rsidRPr="006A1665">
        <w:rPr>
          <w:sz w:val="28"/>
          <w:szCs w:val="28"/>
        </w:rPr>
        <w:t>Barnebey</w:t>
      </w:r>
      <w:r w:rsidR="00243EDF">
        <w:rPr>
          <w:sz w:val="28"/>
          <w:szCs w:val="28"/>
        </w:rPr>
        <w:t>.  No Commissioner noting any opposition, the motion carried</w:t>
      </w:r>
      <w:r w:rsidRPr="006A1665">
        <w:rPr>
          <w:sz w:val="28"/>
          <w:szCs w:val="28"/>
        </w:rPr>
        <w:t xml:space="preserve"> 4/0. </w:t>
      </w:r>
      <w:r w:rsidR="00243EDF">
        <w:rPr>
          <w:sz w:val="28"/>
          <w:szCs w:val="28"/>
        </w:rPr>
        <w:t xml:space="preserve"> </w:t>
      </w:r>
    </w:p>
    <w:p w:rsidR="00A828E3" w:rsidRPr="006A1665" w:rsidRDefault="00A828E3" w:rsidP="0083178D">
      <w:pPr>
        <w:jc w:val="both"/>
        <w:rPr>
          <w:sz w:val="28"/>
          <w:szCs w:val="28"/>
        </w:rPr>
      </w:pPr>
      <w:r w:rsidRPr="006A1665">
        <w:rPr>
          <w:sz w:val="28"/>
          <w:szCs w:val="28"/>
        </w:rPr>
        <w:t xml:space="preserve">d.  </w:t>
      </w:r>
      <w:r w:rsidR="0083178D" w:rsidRPr="0083178D">
        <w:rPr>
          <w:b/>
          <w:sz w:val="28"/>
          <w:szCs w:val="28"/>
        </w:rPr>
        <w:t>Discuss and act upon Final Plat for Blackbuck Ridge Ranch Subdivision. – Sam Poorman, Commissioner Matt Fry.</w:t>
      </w:r>
      <w:r w:rsidR="0083178D">
        <w:rPr>
          <w:sz w:val="28"/>
          <w:szCs w:val="28"/>
        </w:rPr>
        <w:t xml:space="preserve">  Commissioner </w:t>
      </w:r>
      <w:r w:rsidR="0083178D" w:rsidRPr="006A1665">
        <w:rPr>
          <w:sz w:val="28"/>
          <w:szCs w:val="28"/>
        </w:rPr>
        <w:t xml:space="preserve">Fry addressed </w:t>
      </w:r>
      <w:r w:rsidR="0083178D">
        <w:rPr>
          <w:sz w:val="28"/>
          <w:szCs w:val="28"/>
        </w:rPr>
        <w:t>the Court and stated that everything for this subdivision was in order.  Poorman stated that the w</w:t>
      </w:r>
      <w:r w:rsidR="0083178D" w:rsidRPr="006A1665">
        <w:rPr>
          <w:sz w:val="28"/>
          <w:szCs w:val="28"/>
        </w:rPr>
        <w:t xml:space="preserve">ater availability report </w:t>
      </w:r>
      <w:r w:rsidR="0083178D">
        <w:rPr>
          <w:sz w:val="28"/>
          <w:szCs w:val="28"/>
        </w:rPr>
        <w:t xml:space="preserve">was </w:t>
      </w:r>
      <w:r w:rsidR="0083178D" w:rsidRPr="006A1665">
        <w:rPr>
          <w:sz w:val="28"/>
          <w:szCs w:val="28"/>
        </w:rPr>
        <w:t xml:space="preserve">submitted </w:t>
      </w:r>
      <w:r w:rsidR="0083178D">
        <w:rPr>
          <w:sz w:val="28"/>
          <w:szCs w:val="28"/>
        </w:rPr>
        <w:t xml:space="preserve">along </w:t>
      </w:r>
      <w:r w:rsidR="0083178D" w:rsidRPr="006A1665">
        <w:rPr>
          <w:sz w:val="28"/>
          <w:szCs w:val="28"/>
        </w:rPr>
        <w:t xml:space="preserve">with </w:t>
      </w:r>
      <w:r w:rsidR="0083178D">
        <w:rPr>
          <w:sz w:val="28"/>
          <w:szCs w:val="28"/>
        </w:rPr>
        <w:t xml:space="preserve">the </w:t>
      </w:r>
      <w:r w:rsidR="0083178D" w:rsidRPr="006A1665">
        <w:rPr>
          <w:sz w:val="28"/>
          <w:szCs w:val="28"/>
        </w:rPr>
        <w:t xml:space="preserve">preliminary </w:t>
      </w:r>
      <w:r w:rsidR="0083178D">
        <w:rPr>
          <w:sz w:val="28"/>
          <w:szCs w:val="28"/>
        </w:rPr>
        <w:t xml:space="preserve">plat.  </w:t>
      </w:r>
      <w:r w:rsidR="00694E7F">
        <w:rPr>
          <w:sz w:val="28"/>
          <w:szCs w:val="28"/>
        </w:rPr>
        <w:t xml:space="preserve">Poorman also stated that the </w:t>
      </w:r>
      <w:r w:rsidR="00694E7F" w:rsidRPr="006A1665">
        <w:rPr>
          <w:sz w:val="28"/>
          <w:szCs w:val="28"/>
        </w:rPr>
        <w:t xml:space="preserve">OSF report </w:t>
      </w:r>
      <w:r w:rsidR="00694E7F">
        <w:rPr>
          <w:sz w:val="28"/>
          <w:szCs w:val="28"/>
        </w:rPr>
        <w:t xml:space="preserve">was </w:t>
      </w:r>
      <w:r w:rsidR="00694E7F" w:rsidRPr="006A1665">
        <w:rPr>
          <w:sz w:val="28"/>
          <w:szCs w:val="28"/>
        </w:rPr>
        <w:t>given to McDonald</w:t>
      </w:r>
      <w:r w:rsidR="00694E7F">
        <w:rPr>
          <w:sz w:val="28"/>
          <w:szCs w:val="28"/>
        </w:rPr>
        <w:t xml:space="preserve"> for his review.  </w:t>
      </w:r>
      <w:r w:rsidR="0083178D">
        <w:rPr>
          <w:sz w:val="28"/>
          <w:szCs w:val="28"/>
        </w:rPr>
        <w:t xml:space="preserve">Commissioner </w:t>
      </w:r>
      <w:r w:rsidR="0083178D" w:rsidRPr="006A1665">
        <w:rPr>
          <w:sz w:val="28"/>
          <w:szCs w:val="28"/>
        </w:rPr>
        <w:t xml:space="preserve">Fry </w:t>
      </w:r>
      <w:r w:rsidR="0083178D">
        <w:rPr>
          <w:sz w:val="28"/>
          <w:szCs w:val="28"/>
        </w:rPr>
        <w:t>made the motion to approve the Final Plat for the Blackbuck Ridge Ranch Subdivision; the motion was seconded by Commissioner Epperson.  No Commissioner noting any opposition, the motion carried</w:t>
      </w:r>
      <w:r w:rsidR="0083178D" w:rsidRPr="006A1665">
        <w:rPr>
          <w:sz w:val="28"/>
          <w:szCs w:val="28"/>
        </w:rPr>
        <w:t xml:space="preserve"> 4/0.</w:t>
      </w:r>
      <w:r w:rsidR="0083178D">
        <w:rPr>
          <w:sz w:val="28"/>
          <w:szCs w:val="28"/>
        </w:rPr>
        <w:t xml:space="preserve"> </w:t>
      </w:r>
    </w:p>
    <w:p w:rsidR="00694E7F" w:rsidRDefault="00A828E3" w:rsidP="00694E7F">
      <w:pPr>
        <w:jc w:val="both"/>
        <w:rPr>
          <w:sz w:val="28"/>
          <w:szCs w:val="28"/>
        </w:rPr>
      </w:pPr>
      <w:r w:rsidRPr="006A1665">
        <w:rPr>
          <w:sz w:val="28"/>
          <w:szCs w:val="28"/>
        </w:rPr>
        <w:t xml:space="preserve">e.  </w:t>
      </w:r>
      <w:r w:rsidRPr="00694E7F">
        <w:rPr>
          <w:b/>
          <w:sz w:val="28"/>
          <w:szCs w:val="28"/>
        </w:rPr>
        <w:t>Discuss and act upon adding Melanie Reed as a commissioner member of The Edwa</w:t>
      </w:r>
      <w:r w:rsidR="00694E7F" w:rsidRPr="00694E7F">
        <w:rPr>
          <w:b/>
          <w:sz w:val="28"/>
          <w:szCs w:val="28"/>
        </w:rPr>
        <w:t>rds County Hist</w:t>
      </w:r>
      <w:r w:rsidRPr="00694E7F">
        <w:rPr>
          <w:b/>
          <w:sz w:val="28"/>
          <w:szCs w:val="28"/>
        </w:rPr>
        <w:t>o</w:t>
      </w:r>
      <w:r w:rsidR="00694E7F" w:rsidRPr="00694E7F">
        <w:rPr>
          <w:b/>
          <w:sz w:val="28"/>
          <w:szCs w:val="28"/>
        </w:rPr>
        <w:t>ric</w:t>
      </w:r>
      <w:r w:rsidRPr="00694E7F">
        <w:rPr>
          <w:b/>
          <w:sz w:val="28"/>
          <w:szCs w:val="28"/>
        </w:rPr>
        <w:t xml:space="preserve">al </w:t>
      </w:r>
      <w:r w:rsidR="00694E7F" w:rsidRPr="00694E7F">
        <w:rPr>
          <w:b/>
          <w:sz w:val="28"/>
          <w:szCs w:val="28"/>
        </w:rPr>
        <w:t>Commission. – Kari Cloudt.</w:t>
      </w:r>
      <w:r w:rsidR="00694E7F">
        <w:rPr>
          <w:sz w:val="28"/>
          <w:szCs w:val="28"/>
        </w:rPr>
        <w:t xml:space="preserve">  Mrs. Cloudt could not make it to address the Court today because of the flooding conditions; Judge </w:t>
      </w:r>
      <w:r w:rsidRPr="006A1665">
        <w:rPr>
          <w:sz w:val="28"/>
          <w:szCs w:val="28"/>
        </w:rPr>
        <w:t xml:space="preserve">Shanklin </w:t>
      </w:r>
      <w:r w:rsidR="00694E7F">
        <w:rPr>
          <w:sz w:val="28"/>
          <w:szCs w:val="28"/>
        </w:rPr>
        <w:t xml:space="preserve">informed the Court of her request as stated above.  Judge Shanklin made the motion to add Melanie Reed as a commissioner member of The Edwards County Historical Commissioner; Commissioner </w:t>
      </w:r>
      <w:r w:rsidRPr="006A1665">
        <w:rPr>
          <w:sz w:val="28"/>
          <w:szCs w:val="28"/>
        </w:rPr>
        <w:t xml:space="preserve">Epperson </w:t>
      </w:r>
      <w:r w:rsidR="00694E7F">
        <w:rPr>
          <w:sz w:val="28"/>
          <w:szCs w:val="28"/>
        </w:rPr>
        <w:t>seconded the motion.  No Commissioner noting any opposition, the motion carried</w:t>
      </w:r>
      <w:r w:rsidR="00694E7F" w:rsidRPr="006A1665">
        <w:rPr>
          <w:sz w:val="28"/>
          <w:szCs w:val="28"/>
        </w:rPr>
        <w:t xml:space="preserve"> 4/0.</w:t>
      </w:r>
      <w:r w:rsidR="00694E7F">
        <w:rPr>
          <w:sz w:val="28"/>
          <w:szCs w:val="28"/>
        </w:rPr>
        <w:t xml:space="preserve"> </w:t>
      </w:r>
    </w:p>
    <w:p w:rsidR="00A828E3" w:rsidRPr="006A1665" w:rsidRDefault="00A828E3" w:rsidP="00694E7F">
      <w:pPr>
        <w:jc w:val="both"/>
        <w:rPr>
          <w:sz w:val="28"/>
          <w:szCs w:val="28"/>
        </w:rPr>
      </w:pPr>
      <w:r w:rsidRPr="006A1665">
        <w:rPr>
          <w:sz w:val="28"/>
          <w:szCs w:val="28"/>
        </w:rPr>
        <w:lastRenderedPageBreak/>
        <w:t xml:space="preserve">f.  </w:t>
      </w:r>
      <w:r w:rsidRPr="00694E7F">
        <w:rPr>
          <w:b/>
          <w:sz w:val="28"/>
          <w:szCs w:val="28"/>
        </w:rPr>
        <w:t xml:space="preserve">Discuss contracting policies for Edwards County. – Commissioner Andrew Barnebey.  </w:t>
      </w:r>
      <w:r w:rsidR="00694E7F">
        <w:rPr>
          <w:sz w:val="28"/>
          <w:szCs w:val="28"/>
        </w:rPr>
        <w:t>Commissioner Barnebey addressed the c</w:t>
      </w:r>
      <w:r w:rsidRPr="006A1665">
        <w:rPr>
          <w:sz w:val="28"/>
          <w:szCs w:val="28"/>
        </w:rPr>
        <w:t xml:space="preserve">oncerns </w:t>
      </w:r>
      <w:r w:rsidR="00694E7F">
        <w:rPr>
          <w:sz w:val="28"/>
          <w:szCs w:val="28"/>
        </w:rPr>
        <w:t xml:space="preserve">that he had regarding the </w:t>
      </w:r>
      <w:r w:rsidRPr="006A1665">
        <w:rPr>
          <w:sz w:val="28"/>
          <w:szCs w:val="28"/>
        </w:rPr>
        <w:t xml:space="preserve">A/C unit that was replaced at Annex Building.  </w:t>
      </w:r>
      <w:r w:rsidR="00694E7F">
        <w:rPr>
          <w:sz w:val="28"/>
          <w:szCs w:val="28"/>
        </w:rPr>
        <w:t xml:space="preserve">The Court discussed the repairs made.  Epperson stated that this issue could have been double-checked by turning off the outside units and the inside units and turning them on one at a time.  </w:t>
      </w:r>
      <w:r w:rsidRPr="006A1665">
        <w:rPr>
          <w:sz w:val="28"/>
          <w:szCs w:val="28"/>
        </w:rPr>
        <w:t xml:space="preserve">Epperson </w:t>
      </w:r>
      <w:r w:rsidR="00694E7F">
        <w:rPr>
          <w:sz w:val="28"/>
          <w:szCs w:val="28"/>
        </w:rPr>
        <w:t xml:space="preserve">also </w:t>
      </w:r>
      <w:r w:rsidRPr="006A1665">
        <w:rPr>
          <w:sz w:val="28"/>
          <w:szCs w:val="28"/>
        </w:rPr>
        <w:t>stated that he spoke to Trane and they were willing to come to Rocksprings</w:t>
      </w:r>
      <w:r w:rsidR="00694E7F">
        <w:rPr>
          <w:sz w:val="28"/>
          <w:szCs w:val="28"/>
        </w:rPr>
        <w:t xml:space="preserve"> and they should be used in the future</w:t>
      </w:r>
      <w:r w:rsidRPr="006A1665">
        <w:rPr>
          <w:sz w:val="28"/>
          <w:szCs w:val="28"/>
        </w:rPr>
        <w:t xml:space="preserve">.  </w:t>
      </w:r>
      <w:r w:rsidR="00694E7F">
        <w:rPr>
          <w:sz w:val="28"/>
          <w:szCs w:val="28"/>
        </w:rPr>
        <w:t>Fry agreed.  It was discussed that on any future breakdowns, the County should get a second opinion as to repairs.  No action was taken as this was a discussion item only.</w:t>
      </w:r>
    </w:p>
    <w:p w:rsidR="000227FD" w:rsidRPr="006A1665" w:rsidRDefault="000227FD" w:rsidP="00CD249A">
      <w:pPr>
        <w:jc w:val="both"/>
        <w:rPr>
          <w:sz w:val="28"/>
          <w:szCs w:val="28"/>
        </w:rPr>
      </w:pPr>
      <w:r w:rsidRPr="006A1665">
        <w:rPr>
          <w:sz w:val="28"/>
          <w:szCs w:val="28"/>
        </w:rPr>
        <w:t xml:space="preserve">g.  </w:t>
      </w:r>
      <w:r w:rsidR="00CD249A" w:rsidRPr="00CD249A">
        <w:rPr>
          <w:b/>
          <w:sz w:val="28"/>
          <w:szCs w:val="28"/>
        </w:rPr>
        <w:t>Discuss the recent AC repairs for Annex. – Commissioner Andrew Barnebey.</w:t>
      </w:r>
      <w:r w:rsidR="00CD249A">
        <w:rPr>
          <w:sz w:val="28"/>
          <w:szCs w:val="28"/>
        </w:rPr>
        <w:t xml:space="preserve">  </w:t>
      </w:r>
      <w:r w:rsidRPr="006A1665">
        <w:rPr>
          <w:sz w:val="28"/>
          <w:szCs w:val="28"/>
        </w:rPr>
        <w:t>No action</w:t>
      </w:r>
      <w:r w:rsidR="00CD249A">
        <w:rPr>
          <w:sz w:val="28"/>
          <w:szCs w:val="28"/>
        </w:rPr>
        <w:t xml:space="preserve"> was taken as it was already discussed</w:t>
      </w:r>
      <w:r w:rsidRPr="006A1665">
        <w:rPr>
          <w:sz w:val="28"/>
          <w:szCs w:val="28"/>
        </w:rPr>
        <w:t>.</w:t>
      </w:r>
    </w:p>
    <w:p w:rsidR="005A49A6" w:rsidRDefault="000227FD" w:rsidP="00F73DCC">
      <w:pPr>
        <w:jc w:val="both"/>
        <w:rPr>
          <w:sz w:val="28"/>
          <w:szCs w:val="28"/>
        </w:rPr>
      </w:pPr>
      <w:r w:rsidRPr="006A1665">
        <w:rPr>
          <w:sz w:val="28"/>
          <w:szCs w:val="28"/>
        </w:rPr>
        <w:t xml:space="preserve">h.  </w:t>
      </w:r>
      <w:r w:rsidRPr="00CD249A">
        <w:rPr>
          <w:b/>
          <w:sz w:val="28"/>
          <w:szCs w:val="28"/>
        </w:rPr>
        <w:t>Discuss and act upon amending equipment line item 20-600-365 from $35,000 to $145,000 to accommodate the purchase of two (2) new ¾ ton 4wd crew trucks and one (1) used fully outfitted service truck. – Jason Arp, Road Superintendent.</w:t>
      </w:r>
      <w:r w:rsidRPr="006A1665">
        <w:rPr>
          <w:sz w:val="28"/>
          <w:szCs w:val="28"/>
        </w:rPr>
        <w:t xml:space="preserve">  </w:t>
      </w:r>
      <w:r w:rsidR="00CD249A">
        <w:rPr>
          <w:sz w:val="28"/>
          <w:szCs w:val="28"/>
        </w:rPr>
        <w:t xml:space="preserve">Arp made his presentation of the need for these items to the Court.  </w:t>
      </w:r>
      <w:r w:rsidR="005A49A6">
        <w:rPr>
          <w:sz w:val="28"/>
          <w:szCs w:val="28"/>
        </w:rPr>
        <w:t xml:space="preserve">Judge Shanklin stated that he had asked the County Treasurer to join the Court since this agenda item also relates to the next agenda item (item “i”).  Treasurer Enriquez stated that the County has </w:t>
      </w:r>
      <w:r w:rsidR="005A49A6" w:rsidRPr="006A1665">
        <w:rPr>
          <w:sz w:val="28"/>
          <w:szCs w:val="28"/>
        </w:rPr>
        <w:t xml:space="preserve">$177,000 </w:t>
      </w:r>
      <w:r w:rsidR="005A49A6">
        <w:rPr>
          <w:sz w:val="28"/>
          <w:szCs w:val="28"/>
        </w:rPr>
        <w:t xml:space="preserve">in savings </w:t>
      </w:r>
      <w:r w:rsidR="005A49A6" w:rsidRPr="006A1665">
        <w:rPr>
          <w:sz w:val="28"/>
          <w:szCs w:val="28"/>
        </w:rPr>
        <w:t xml:space="preserve">and $140,000 in the Road and Bridge Savings.  </w:t>
      </w:r>
      <w:r w:rsidR="005A49A6">
        <w:rPr>
          <w:sz w:val="28"/>
          <w:szCs w:val="28"/>
        </w:rPr>
        <w:t xml:space="preserve">The County also has </w:t>
      </w:r>
      <w:r w:rsidR="005A49A6" w:rsidRPr="006A1665">
        <w:rPr>
          <w:sz w:val="28"/>
          <w:szCs w:val="28"/>
        </w:rPr>
        <w:t xml:space="preserve">$82,000 in </w:t>
      </w:r>
      <w:r w:rsidR="005A49A6">
        <w:rPr>
          <w:sz w:val="28"/>
          <w:szCs w:val="28"/>
        </w:rPr>
        <w:t xml:space="preserve">the </w:t>
      </w:r>
      <w:r w:rsidR="005A49A6" w:rsidRPr="006A1665">
        <w:rPr>
          <w:sz w:val="28"/>
          <w:szCs w:val="28"/>
        </w:rPr>
        <w:t>grant account but we don’t want to spend this because we have to pay out before we get reimbursed</w:t>
      </w:r>
      <w:r w:rsidR="005A49A6">
        <w:rPr>
          <w:sz w:val="28"/>
          <w:szCs w:val="28"/>
        </w:rPr>
        <w:t xml:space="preserve"> under the grant</w:t>
      </w:r>
      <w:r w:rsidR="005A49A6" w:rsidRPr="006A1665">
        <w:rPr>
          <w:sz w:val="28"/>
          <w:szCs w:val="28"/>
        </w:rPr>
        <w:t xml:space="preserve">. In </w:t>
      </w:r>
      <w:r w:rsidR="005A49A6">
        <w:rPr>
          <w:sz w:val="28"/>
          <w:szCs w:val="28"/>
        </w:rPr>
        <w:t xml:space="preserve">the </w:t>
      </w:r>
      <w:r w:rsidR="005A49A6" w:rsidRPr="006A1665">
        <w:rPr>
          <w:sz w:val="28"/>
          <w:szCs w:val="28"/>
        </w:rPr>
        <w:t>checking account</w:t>
      </w:r>
      <w:r w:rsidR="005A49A6">
        <w:rPr>
          <w:sz w:val="28"/>
          <w:szCs w:val="28"/>
        </w:rPr>
        <w:t xml:space="preserve">, the County has </w:t>
      </w:r>
      <w:r w:rsidR="005A49A6" w:rsidRPr="006A1665">
        <w:rPr>
          <w:sz w:val="28"/>
          <w:szCs w:val="28"/>
        </w:rPr>
        <w:t xml:space="preserve">$94,000.  </w:t>
      </w:r>
      <w:r w:rsidR="005A49A6">
        <w:rPr>
          <w:sz w:val="28"/>
          <w:szCs w:val="28"/>
        </w:rPr>
        <w:t xml:space="preserve">She recommends using </w:t>
      </w:r>
      <w:r w:rsidR="005A49A6" w:rsidRPr="006A1665">
        <w:rPr>
          <w:sz w:val="28"/>
          <w:szCs w:val="28"/>
        </w:rPr>
        <w:t xml:space="preserve">what we have in our checking and </w:t>
      </w:r>
      <w:r w:rsidR="00F73DCC">
        <w:rPr>
          <w:sz w:val="28"/>
          <w:szCs w:val="28"/>
        </w:rPr>
        <w:t xml:space="preserve">then from the savings, </w:t>
      </w:r>
      <w:r w:rsidR="005A49A6" w:rsidRPr="006A1665">
        <w:rPr>
          <w:sz w:val="28"/>
          <w:szCs w:val="28"/>
        </w:rPr>
        <w:t xml:space="preserve">as needed.  She wants an amendment to line item and transfer </w:t>
      </w:r>
      <w:r w:rsidR="005A49A6">
        <w:rPr>
          <w:sz w:val="28"/>
          <w:szCs w:val="28"/>
        </w:rPr>
        <w:t xml:space="preserve">whatever amount Arp is requesting </w:t>
      </w:r>
      <w:r w:rsidR="005A49A6" w:rsidRPr="006A1665">
        <w:rPr>
          <w:sz w:val="28"/>
          <w:szCs w:val="28"/>
        </w:rPr>
        <w:t>when it</w:t>
      </w:r>
      <w:r w:rsidR="005A49A6">
        <w:rPr>
          <w:sz w:val="28"/>
          <w:szCs w:val="28"/>
        </w:rPr>
        <w:t xml:space="preserve"> i</w:t>
      </w:r>
      <w:r w:rsidR="005A49A6" w:rsidRPr="006A1665">
        <w:rPr>
          <w:sz w:val="28"/>
          <w:szCs w:val="28"/>
        </w:rPr>
        <w:t xml:space="preserve">s needed.  </w:t>
      </w:r>
    </w:p>
    <w:p w:rsidR="00F73DCC" w:rsidRPr="006A1665" w:rsidRDefault="00F73DCC" w:rsidP="00F73DCC">
      <w:pPr>
        <w:jc w:val="both"/>
        <w:rPr>
          <w:sz w:val="28"/>
          <w:szCs w:val="28"/>
        </w:rPr>
      </w:pPr>
      <w:r>
        <w:rPr>
          <w:sz w:val="28"/>
          <w:szCs w:val="28"/>
        </w:rPr>
        <w:t xml:space="preserve">Commissioner Epperson voiced his concerns about spending all of this money on this equipment.  </w:t>
      </w:r>
      <w:r w:rsidR="00BF1EDB">
        <w:rPr>
          <w:sz w:val="28"/>
          <w:szCs w:val="28"/>
        </w:rPr>
        <w:t>Shanklin stated that the amounts in the savings were there because of grants that the County had received.  Commissioner Fry inquired whether Arp could purchase the service truck later.  Arp replied in the affirmative.  Commissioner Fry made the motion to approve the purchase of two ¾ ton</w:t>
      </w:r>
      <w:r w:rsidR="00BF1EDB" w:rsidRPr="006A1665">
        <w:rPr>
          <w:sz w:val="28"/>
          <w:szCs w:val="28"/>
        </w:rPr>
        <w:t xml:space="preserve"> </w:t>
      </w:r>
      <w:r w:rsidR="00BF1EDB">
        <w:rPr>
          <w:sz w:val="28"/>
          <w:szCs w:val="28"/>
        </w:rPr>
        <w:t xml:space="preserve">4wd crew </w:t>
      </w:r>
      <w:r w:rsidR="00BF1EDB" w:rsidRPr="006A1665">
        <w:rPr>
          <w:sz w:val="28"/>
          <w:szCs w:val="28"/>
        </w:rPr>
        <w:t>trucks and a</w:t>
      </w:r>
      <w:r w:rsidR="00823E34">
        <w:rPr>
          <w:sz w:val="28"/>
          <w:szCs w:val="28"/>
        </w:rPr>
        <w:t xml:space="preserve"> budget</w:t>
      </w:r>
      <w:r w:rsidR="00BF1EDB" w:rsidRPr="006A1665">
        <w:rPr>
          <w:sz w:val="28"/>
          <w:szCs w:val="28"/>
        </w:rPr>
        <w:t xml:space="preserve"> amendment to </w:t>
      </w:r>
      <w:r w:rsidR="00823E34">
        <w:rPr>
          <w:sz w:val="28"/>
          <w:szCs w:val="28"/>
        </w:rPr>
        <w:t xml:space="preserve">the </w:t>
      </w:r>
      <w:r w:rsidR="00823E34" w:rsidRPr="00823E34">
        <w:rPr>
          <w:sz w:val="28"/>
          <w:szCs w:val="28"/>
        </w:rPr>
        <w:t>equipment line item 20-600-365</w:t>
      </w:r>
      <w:r w:rsidR="00823E34">
        <w:rPr>
          <w:sz w:val="28"/>
          <w:szCs w:val="28"/>
        </w:rPr>
        <w:t>,</w:t>
      </w:r>
      <w:r w:rsidR="00823E34" w:rsidRPr="00823E34">
        <w:rPr>
          <w:sz w:val="28"/>
          <w:szCs w:val="28"/>
        </w:rPr>
        <w:t xml:space="preserve"> </w:t>
      </w:r>
      <w:r w:rsidR="00BF1EDB">
        <w:rPr>
          <w:sz w:val="28"/>
          <w:szCs w:val="28"/>
        </w:rPr>
        <w:t xml:space="preserve">as needed.  Judge Shanklin seconded the motion.  The motion carried 3/0, with </w:t>
      </w:r>
      <w:r w:rsidR="00BF1EDB">
        <w:rPr>
          <w:sz w:val="28"/>
          <w:szCs w:val="28"/>
        </w:rPr>
        <w:lastRenderedPageBreak/>
        <w:t>Commissioner Eppe</w:t>
      </w:r>
      <w:r w:rsidR="00823E34">
        <w:rPr>
          <w:sz w:val="28"/>
          <w:szCs w:val="28"/>
        </w:rPr>
        <w:t xml:space="preserve">rson abstaining from the vote. </w:t>
      </w:r>
      <w:r w:rsidR="00BF1EDB">
        <w:rPr>
          <w:sz w:val="28"/>
          <w:szCs w:val="28"/>
        </w:rPr>
        <w:t xml:space="preserve"> The purchase of a service truck will be tabled at this time.  </w:t>
      </w:r>
    </w:p>
    <w:p w:rsidR="000227FD" w:rsidRPr="00B17CDE" w:rsidRDefault="000227FD" w:rsidP="00B17CDE">
      <w:pPr>
        <w:jc w:val="both"/>
        <w:rPr>
          <w:sz w:val="28"/>
          <w:szCs w:val="28"/>
        </w:rPr>
      </w:pPr>
      <w:r w:rsidRPr="006A1665">
        <w:rPr>
          <w:sz w:val="28"/>
          <w:szCs w:val="28"/>
        </w:rPr>
        <w:t xml:space="preserve">i.  </w:t>
      </w:r>
      <w:r w:rsidRPr="00CD249A">
        <w:rPr>
          <w:b/>
          <w:sz w:val="28"/>
          <w:szCs w:val="28"/>
        </w:rPr>
        <w:t>Discuss and act upon transferring $110,000 from LMMC Savings to Combined Checking for purchases relating to item h. – Jason Arp, Road Superintendent.</w:t>
      </w:r>
      <w:r w:rsidR="00B17CDE">
        <w:rPr>
          <w:b/>
          <w:sz w:val="28"/>
          <w:szCs w:val="28"/>
        </w:rPr>
        <w:t xml:space="preserve">  </w:t>
      </w:r>
      <w:r w:rsidR="00B17CDE">
        <w:rPr>
          <w:sz w:val="28"/>
          <w:szCs w:val="28"/>
        </w:rPr>
        <w:t>See discussion to agenda item “h” above.</w:t>
      </w:r>
    </w:p>
    <w:p w:rsidR="004D5EBE" w:rsidRDefault="00BA5727" w:rsidP="004D5EBE">
      <w:pPr>
        <w:jc w:val="both"/>
        <w:rPr>
          <w:sz w:val="28"/>
          <w:szCs w:val="28"/>
        </w:rPr>
      </w:pPr>
      <w:r w:rsidRPr="006A1665">
        <w:rPr>
          <w:sz w:val="28"/>
          <w:szCs w:val="28"/>
        </w:rPr>
        <w:t xml:space="preserve">j. </w:t>
      </w:r>
      <w:r w:rsidRPr="004D5EBE">
        <w:rPr>
          <w:b/>
          <w:sz w:val="28"/>
          <w:szCs w:val="28"/>
        </w:rPr>
        <w:t>Pursuant to Section 263.153, Subchapter D of the Local</w:t>
      </w:r>
      <w:r w:rsidR="004D5EBE">
        <w:rPr>
          <w:b/>
          <w:sz w:val="28"/>
          <w:szCs w:val="28"/>
        </w:rPr>
        <w:t xml:space="preserve"> Government Code, discuss and ac</w:t>
      </w:r>
      <w:r w:rsidRPr="004D5EBE">
        <w:rPr>
          <w:b/>
          <w:sz w:val="28"/>
          <w:szCs w:val="28"/>
        </w:rPr>
        <w:t xml:space="preserve">t upon posting notice of intent to auction salvaged or surplus property (i.e., equipment in yard) on Saturday, October 27, 2018, 8:00 </w:t>
      </w:r>
      <w:proofErr w:type="gramStart"/>
      <w:r w:rsidRPr="004D5EBE">
        <w:rPr>
          <w:b/>
          <w:sz w:val="28"/>
          <w:szCs w:val="28"/>
        </w:rPr>
        <w:t>AM</w:t>
      </w:r>
      <w:r w:rsidR="004D5EBE">
        <w:rPr>
          <w:b/>
          <w:sz w:val="28"/>
          <w:szCs w:val="28"/>
        </w:rPr>
        <w:t xml:space="preserve"> </w:t>
      </w:r>
      <w:r w:rsidRPr="004D5EBE">
        <w:rPr>
          <w:b/>
          <w:sz w:val="28"/>
          <w:szCs w:val="28"/>
        </w:rPr>
        <w:t xml:space="preserve"> –</w:t>
      </w:r>
      <w:proofErr w:type="gramEnd"/>
      <w:r w:rsidRPr="004D5EBE">
        <w:rPr>
          <w:b/>
          <w:sz w:val="28"/>
          <w:szCs w:val="28"/>
        </w:rPr>
        <w:t xml:space="preserve"> 12:00 P</w:t>
      </w:r>
      <w:r w:rsidR="006D0732" w:rsidRPr="004D5EBE">
        <w:rPr>
          <w:b/>
          <w:sz w:val="28"/>
          <w:szCs w:val="28"/>
        </w:rPr>
        <w:t xml:space="preserve">M. Pursuant to Section </w:t>
      </w:r>
      <w:r w:rsidR="004D5EBE" w:rsidRPr="004D5EBE">
        <w:rPr>
          <w:b/>
          <w:sz w:val="28"/>
          <w:szCs w:val="28"/>
        </w:rPr>
        <w:t xml:space="preserve">263.152 of said code, the auction will be conducted via silent competitive bid.  Notices will be posted by October 11, 2018 on social media, County website and surrounding newspapers. – Jason Arp, Road Superintendent.  </w:t>
      </w:r>
      <w:r w:rsidR="004D5EBE">
        <w:rPr>
          <w:sz w:val="28"/>
          <w:szCs w:val="28"/>
        </w:rPr>
        <w:t xml:space="preserve">Commissioner </w:t>
      </w:r>
      <w:r w:rsidRPr="006A1665">
        <w:rPr>
          <w:sz w:val="28"/>
          <w:szCs w:val="28"/>
        </w:rPr>
        <w:t>Barn</w:t>
      </w:r>
      <w:r w:rsidR="004D5EBE">
        <w:rPr>
          <w:sz w:val="28"/>
          <w:szCs w:val="28"/>
        </w:rPr>
        <w:t>e</w:t>
      </w:r>
      <w:r w:rsidRPr="006A1665">
        <w:rPr>
          <w:sz w:val="28"/>
          <w:szCs w:val="28"/>
        </w:rPr>
        <w:t xml:space="preserve">bey </w:t>
      </w:r>
      <w:r w:rsidR="004D5EBE">
        <w:rPr>
          <w:sz w:val="28"/>
          <w:szCs w:val="28"/>
        </w:rPr>
        <w:t xml:space="preserve">made the motion to post the </w:t>
      </w:r>
      <w:r w:rsidR="004D5EBE" w:rsidRPr="004D5EBE">
        <w:rPr>
          <w:sz w:val="28"/>
          <w:szCs w:val="28"/>
        </w:rPr>
        <w:t xml:space="preserve">notice of intent to auction salvaged or surplus property (i.e., equipment in yard) on Saturday, October 27, 2018, 8:00 </w:t>
      </w:r>
      <w:proofErr w:type="gramStart"/>
      <w:r w:rsidR="004D5EBE" w:rsidRPr="004D5EBE">
        <w:rPr>
          <w:sz w:val="28"/>
          <w:szCs w:val="28"/>
        </w:rPr>
        <w:t>AM  –</w:t>
      </w:r>
      <w:proofErr w:type="gramEnd"/>
      <w:r w:rsidR="004D5EBE" w:rsidRPr="004D5EBE">
        <w:rPr>
          <w:sz w:val="28"/>
          <w:szCs w:val="28"/>
        </w:rPr>
        <w:t xml:space="preserve"> 12:00 PM.</w:t>
      </w:r>
      <w:r w:rsidR="004D5EBE" w:rsidRPr="004D5EBE">
        <w:rPr>
          <w:b/>
          <w:sz w:val="28"/>
          <w:szCs w:val="28"/>
        </w:rPr>
        <w:t xml:space="preserve"> </w:t>
      </w:r>
      <w:r w:rsidR="004D5EBE">
        <w:rPr>
          <w:sz w:val="28"/>
          <w:szCs w:val="28"/>
        </w:rPr>
        <w:t xml:space="preserve">Commissioner </w:t>
      </w:r>
      <w:r w:rsidRPr="006A1665">
        <w:rPr>
          <w:sz w:val="28"/>
          <w:szCs w:val="28"/>
        </w:rPr>
        <w:t xml:space="preserve">Fry </w:t>
      </w:r>
      <w:r w:rsidR="004D5EBE">
        <w:rPr>
          <w:sz w:val="28"/>
          <w:szCs w:val="28"/>
        </w:rPr>
        <w:t>seconded the motion.  No Commissioner noting any opposition, the motion carried</w:t>
      </w:r>
      <w:r w:rsidR="004D5EBE" w:rsidRPr="006A1665">
        <w:rPr>
          <w:sz w:val="28"/>
          <w:szCs w:val="28"/>
        </w:rPr>
        <w:t xml:space="preserve"> 4/0.</w:t>
      </w:r>
      <w:r w:rsidR="004D5EBE">
        <w:rPr>
          <w:sz w:val="28"/>
          <w:szCs w:val="28"/>
        </w:rPr>
        <w:t xml:space="preserve"> </w:t>
      </w:r>
    </w:p>
    <w:p w:rsidR="00F93CF0" w:rsidRDefault="00BA5727" w:rsidP="00F93CF0">
      <w:pPr>
        <w:jc w:val="both"/>
        <w:rPr>
          <w:sz w:val="28"/>
          <w:szCs w:val="28"/>
        </w:rPr>
      </w:pPr>
      <w:r w:rsidRPr="006A1665">
        <w:rPr>
          <w:sz w:val="28"/>
          <w:szCs w:val="28"/>
        </w:rPr>
        <w:t xml:space="preserve">k.  </w:t>
      </w:r>
      <w:r w:rsidRPr="004D5EBE">
        <w:rPr>
          <w:b/>
          <w:sz w:val="28"/>
          <w:szCs w:val="28"/>
        </w:rPr>
        <w:t>Open and discuss bids and act upon fuel bid. – Judge Souli Shanklin.</w:t>
      </w:r>
      <w:r w:rsidR="004D5EBE">
        <w:rPr>
          <w:sz w:val="28"/>
          <w:szCs w:val="28"/>
        </w:rPr>
        <w:t xml:space="preserve">  The fuel bids that have been received were o</w:t>
      </w:r>
      <w:r w:rsidRPr="006A1665">
        <w:rPr>
          <w:sz w:val="28"/>
          <w:szCs w:val="28"/>
        </w:rPr>
        <w:t xml:space="preserve">pened in Court.  </w:t>
      </w:r>
      <w:r w:rsidR="00F93CF0">
        <w:rPr>
          <w:sz w:val="28"/>
          <w:szCs w:val="28"/>
        </w:rPr>
        <w:t>B</w:t>
      </w:r>
      <w:r w:rsidR="004D5EBE">
        <w:rPr>
          <w:sz w:val="28"/>
          <w:szCs w:val="28"/>
        </w:rPr>
        <w:t xml:space="preserve">ids </w:t>
      </w:r>
      <w:r w:rsidR="00F93CF0">
        <w:rPr>
          <w:sz w:val="28"/>
          <w:szCs w:val="28"/>
        </w:rPr>
        <w:t xml:space="preserve">were </w:t>
      </w:r>
      <w:r w:rsidR="004D5EBE">
        <w:rPr>
          <w:sz w:val="28"/>
          <w:szCs w:val="28"/>
        </w:rPr>
        <w:t xml:space="preserve">received </w:t>
      </w:r>
      <w:r w:rsidR="00F93CF0">
        <w:rPr>
          <w:sz w:val="28"/>
          <w:szCs w:val="28"/>
        </w:rPr>
        <w:t>from Pico and Junction Fuels and are hereby incorporated by reference as if set forth verbatim in this document.  Commission Epperson made the motion to approve the bid from Pico Fuel for fuel and all lubricants; the motion was seconded by Commissioner Fry.  No Commissioner noting any opposition, the motion carried</w:t>
      </w:r>
      <w:r w:rsidR="00F93CF0" w:rsidRPr="006A1665">
        <w:rPr>
          <w:sz w:val="28"/>
          <w:szCs w:val="28"/>
        </w:rPr>
        <w:t xml:space="preserve"> 4/0.</w:t>
      </w:r>
      <w:r w:rsidR="00F93CF0">
        <w:rPr>
          <w:sz w:val="28"/>
          <w:szCs w:val="28"/>
        </w:rPr>
        <w:t xml:space="preserve"> </w:t>
      </w:r>
    </w:p>
    <w:p w:rsidR="00F93CF0" w:rsidRDefault="00BA5727" w:rsidP="00F93CF0">
      <w:pPr>
        <w:jc w:val="both"/>
        <w:rPr>
          <w:sz w:val="28"/>
          <w:szCs w:val="28"/>
        </w:rPr>
      </w:pPr>
      <w:r w:rsidRPr="006A1665">
        <w:rPr>
          <w:sz w:val="28"/>
          <w:szCs w:val="28"/>
        </w:rPr>
        <w:t xml:space="preserve">l.  </w:t>
      </w:r>
      <w:r w:rsidRPr="00F93CF0">
        <w:rPr>
          <w:b/>
          <w:sz w:val="28"/>
          <w:szCs w:val="28"/>
        </w:rPr>
        <w:t>Open and discuss bids and act upon propane bid. – Judge Shanklin.</w:t>
      </w:r>
      <w:r w:rsidR="00F93CF0" w:rsidRPr="00F93CF0">
        <w:rPr>
          <w:b/>
          <w:sz w:val="28"/>
          <w:szCs w:val="28"/>
        </w:rPr>
        <w:t xml:space="preserve">  </w:t>
      </w:r>
      <w:r w:rsidR="00F93CF0">
        <w:rPr>
          <w:sz w:val="28"/>
          <w:szCs w:val="28"/>
        </w:rPr>
        <w:t>The propane bid that was been received was o</w:t>
      </w:r>
      <w:r w:rsidR="00F93CF0" w:rsidRPr="006A1665">
        <w:rPr>
          <w:sz w:val="28"/>
          <w:szCs w:val="28"/>
        </w:rPr>
        <w:t xml:space="preserve">pened in Court.  </w:t>
      </w:r>
      <w:r w:rsidR="00F93CF0">
        <w:rPr>
          <w:sz w:val="28"/>
          <w:szCs w:val="28"/>
        </w:rPr>
        <w:t>A bid was received from Country Boys Feed and Supply and it is hereby incorporated by reference as if set forth verbatim in this document.  Commission Barnebey made the motion to approve the bid from Country Boys Feed and Supply for all propane; the motion was seconded by Commissioner Fry.  No Commissioner noting any opposition, the motion carried 3</w:t>
      </w:r>
      <w:r w:rsidR="00F93CF0" w:rsidRPr="006A1665">
        <w:rPr>
          <w:sz w:val="28"/>
          <w:szCs w:val="28"/>
        </w:rPr>
        <w:t>/0</w:t>
      </w:r>
      <w:r w:rsidR="00F93CF0">
        <w:rPr>
          <w:sz w:val="28"/>
          <w:szCs w:val="28"/>
        </w:rPr>
        <w:t>, with Commissioner Epperson abstaining from the vote</w:t>
      </w:r>
      <w:r w:rsidR="00F93CF0" w:rsidRPr="006A1665">
        <w:rPr>
          <w:sz w:val="28"/>
          <w:szCs w:val="28"/>
        </w:rPr>
        <w:t>.</w:t>
      </w:r>
      <w:r w:rsidR="00F93CF0">
        <w:rPr>
          <w:sz w:val="28"/>
          <w:szCs w:val="28"/>
        </w:rPr>
        <w:t xml:space="preserve"> </w:t>
      </w:r>
    </w:p>
    <w:p w:rsidR="006D0732" w:rsidRPr="006A1665" w:rsidRDefault="00DF4E79" w:rsidP="00DF4E79">
      <w:pPr>
        <w:jc w:val="both"/>
        <w:rPr>
          <w:sz w:val="28"/>
          <w:szCs w:val="28"/>
        </w:rPr>
      </w:pPr>
      <w:r>
        <w:rPr>
          <w:sz w:val="28"/>
          <w:szCs w:val="28"/>
        </w:rPr>
        <w:lastRenderedPageBreak/>
        <w:t xml:space="preserve">m.  </w:t>
      </w:r>
      <w:r>
        <w:rPr>
          <w:b/>
          <w:sz w:val="28"/>
          <w:szCs w:val="28"/>
        </w:rPr>
        <w:t xml:space="preserve">Discuss and act upon SWART Letter of Support for Veterans Transportation. – Judge Souli Shanklin.  </w:t>
      </w:r>
      <w:r>
        <w:rPr>
          <w:sz w:val="28"/>
          <w:szCs w:val="28"/>
        </w:rPr>
        <w:t>Judge Shanklin read the proposed Letter of Support to the Court.  Judge S</w:t>
      </w:r>
      <w:r w:rsidR="006D0732" w:rsidRPr="006A1665">
        <w:rPr>
          <w:sz w:val="28"/>
          <w:szCs w:val="28"/>
        </w:rPr>
        <w:t>hanklin</w:t>
      </w:r>
      <w:r>
        <w:rPr>
          <w:sz w:val="28"/>
          <w:szCs w:val="28"/>
        </w:rPr>
        <w:t xml:space="preserve"> made the motion to approve the </w:t>
      </w:r>
      <w:r w:rsidRPr="00DF4E79">
        <w:rPr>
          <w:sz w:val="28"/>
          <w:szCs w:val="28"/>
        </w:rPr>
        <w:t>SWART Letter of Support for Veterans Transportation;</w:t>
      </w:r>
      <w:r>
        <w:rPr>
          <w:sz w:val="28"/>
          <w:szCs w:val="28"/>
        </w:rPr>
        <w:t xml:space="preserve"> Commissioner </w:t>
      </w:r>
      <w:r w:rsidR="006D0732" w:rsidRPr="006A1665">
        <w:rPr>
          <w:sz w:val="28"/>
          <w:szCs w:val="28"/>
        </w:rPr>
        <w:t>Barnebey</w:t>
      </w:r>
      <w:r>
        <w:rPr>
          <w:sz w:val="28"/>
          <w:szCs w:val="28"/>
        </w:rPr>
        <w:t xml:space="preserve"> seconded the motion.  No Commissioner noting any opposition, the motion carried</w:t>
      </w:r>
      <w:r w:rsidR="006D0732" w:rsidRPr="006A1665">
        <w:rPr>
          <w:sz w:val="28"/>
          <w:szCs w:val="28"/>
        </w:rPr>
        <w:t xml:space="preserve"> 4/0.</w:t>
      </w:r>
    </w:p>
    <w:p w:rsidR="00273EC6" w:rsidRPr="006A1665" w:rsidRDefault="006D0732" w:rsidP="00273EC6">
      <w:pPr>
        <w:jc w:val="both"/>
        <w:rPr>
          <w:sz w:val="28"/>
          <w:szCs w:val="28"/>
        </w:rPr>
      </w:pPr>
      <w:r w:rsidRPr="006A1665">
        <w:rPr>
          <w:sz w:val="28"/>
          <w:szCs w:val="28"/>
        </w:rPr>
        <w:t xml:space="preserve">n.  </w:t>
      </w:r>
      <w:r w:rsidRPr="00273EC6">
        <w:rPr>
          <w:b/>
          <w:sz w:val="28"/>
          <w:szCs w:val="28"/>
        </w:rPr>
        <w:t>Discuss and act on contract for Edwards County EMS. – Judge Souli Shanklin.</w:t>
      </w:r>
      <w:r w:rsidRPr="006A1665">
        <w:rPr>
          <w:sz w:val="28"/>
          <w:szCs w:val="28"/>
        </w:rPr>
        <w:t xml:space="preserve"> </w:t>
      </w:r>
      <w:r w:rsidR="00273EC6">
        <w:rPr>
          <w:sz w:val="28"/>
          <w:szCs w:val="28"/>
        </w:rPr>
        <w:t xml:space="preserve">Judge Shanklin presented the contract for Emergency Medical Services to the Court.  Commissioner </w:t>
      </w:r>
      <w:r w:rsidRPr="006A1665">
        <w:rPr>
          <w:sz w:val="28"/>
          <w:szCs w:val="28"/>
        </w:rPr>
        <w:t xml:space="preserve">Fry </w:t>
      </w:r>
      <w:r w:rsidR="00273EC6">
        <w:rPr>
          <w:sz w:val="28"/>
          <w:szCs w:val="28"/>
        </w:rPr>
        <w:t xml:space="preserve">made the motion to approve the Contract for Emergency Medical Services with the Edwards County EMS; Commissioner </w:t>
      </w:r>
      <w:r w:rsidRPr="006A1665">
        <w:rPr>
          <w:sz w:val="28"/>
          <w:szCs w:val="28"/>
        </w:rPr>
        <w:t>Epperson</w:t>
      </w:r>
      <w:r w:rsidR="00273EC6">
        <w:rPr>
          <w:sz w:val="28"/>
          <w:szCs w:val="28"/>
        </w:rPr>
        <w:t xml:space="preserve"> seconded the motion.  No Commissioner noting any opposition, the motion carried</w:t>
      </w:r>
      <w:r w:rsidR="00273EC6" w:rsidRPr="006A1665">
        <w:rPr>
          <w:sz w:val="28"/>
          <w:szCs w:val="28"/>
        </w:rPr>
        <w:t xml:space="preserve"> 4/0.</w:t>
      </w:r>
    </w:p>
    <w:p w:rsidR="00273EC6" w:rsidRPr="006A1665" w:rsidRDefault="006D0732" w:rsidP="00273EC6">
      <w:pPr>
        <w:jc w:val="both"/>
        <w:rPr>
          <w:sz w:val="28"/>
          <w:szCs w:val="28"/>
        </w:rPr>
      </w:pPr>
      <w:r w:rsidRPr="006A1665">
        <w:rPr>
          <w:sz w:val="28"/>
          <w:szCs w:val="28"/>
        </w:rPr>
        <w:t xml:space="preserve">o.  </w:t>
      </w:r>
      <w:r w:rsidRPr="00273EC6">
        <w:rPr>
          <w:b/>
          <w:sz w:val="28"/>
          <w:szCs w:val="28"/>
        </w:rPr>
        <w:t>Discuss and act on contract for Edwards County Fire Department. – Judge Souli Shanklin.</w:t>
      </w:r>
      <w:r w:rsidRPr="006A1665">
        <w:rPr>
          <w:sz w:val="28"/>
          <w:szCs w:val="28"/>
        </w:rPr>
        <w:t xml:space="preserve">  </w:t>
      </w:r>
      <w:r w:rsidR="00273EC6">
        <w:rPr>
          <w:sz w:val="28"/>
          <w:szCs w:val="28"/>
        </w:rPr>
        <w:t xml:space="preserve">Judge Shanklin presented the contract for Fire Department Services to the Court.  Commissioner </w:t>
      </w:r>
      <w:r w:rsidR="00273EC6" w:rsidRPr="006A1665">
        <w:rPr>
          <w:sz w:val="28"/>
          <w:szCs w:val="28"/>
        </w:rPr>
        <w:t xml:space="preserve">Fry </w:t>
      </w:r>
      <w:r w:rsidR="00273EC6">
        <w:rPr>
          <w:sz w:val="28"/>
          <w:szCs w:val="28"/>
        </w:rPr>
        <w:t xml:space="preserve">made the motion to approve the Contract for Emergency Medical Services with the Edwards County Volunteer Fire Department; Commissioner </w:t>
      </w:r>
      <w:r w:rsidR="00273EC6" w:rsidRPr="006A1665">
        <w:rPr>
          <w:sz w:val="28"/>
          <w:szCs w:val="28"/>
        </w:rPr>
        <w:t>Epperson</w:t>
      </w:r>
      <w:r w:rsidR="00273EC6">
        <w:rPr>
          <w:sz w:val="28"/>
          <w:szCs w:val="28"/>
        </w:rPr>
        <w:t xml:space="preserve"> seconded the motion.  No Commissioner noting any opposition, the motion carried</w:t>
      </w:r>
      <w:r w:rsidR="00273EC6" w:rsidRPr="006A1665">
        <w:rPr>
          <w:sz w:val="28"/>
          <w:szCs w:val="28"/>
        </w:rPr>
        <w:t xml:space="preserve"> 4/0.</w:t>
      </w:r>
    </w:p>
    <w:p w:rsidR="00273EC6" w:rsidRPr="006A1665" w:rsidRDefault="006D0732" w:rsidP="00273EC6">
      <w:pPr>
        <w:jc w:val="both"/>
        <w:rPr>
          <w:sz w:val="28"/>
          <w:szCs w:val="28"/>
        </w:rPr>
      </w:pPr>
      <w:r w:rsidRPr="006A1665">
        <w:rPr>
          <w:sz w:val="28"/>
          <w:szCs w:val="28"/>
        </w:rPr>
        <w:t xml:space="preserve">p.  </w:t>
      </w:r>
      <w:r w:rsidRPr="00273EC6">
        <w:rPr>
          <w:b/>
          <w:sz w:val="28"/>
          <w:szCs w:val="28"/>
        </w:rPr>
        <w:t>Discuss and act on contract for Senior Activity Center.</w:t>
      </w:r>
      <w:r w:rsidRPr="006A1665">
        <w:rPr>
          <w:sz w:val="28"/>
          <w:szCs w:val="28"/>
        </w:rPr>
        <w:t xml:space="preserve">  </w:t>
      </w:r>
      <w:r w:rsidR="00273EC6">
        <w:rPr>
          <w:sz w:val="28"/>
          <w:szCs w:val="28"/>
        </w:rPr>
        <w:t xml:space="preserve">Judge Shanklin presented the contract for Services to the Court.  Commissioner </w:t>
      </w:r>
      <w:r w:rsidR="00273EC6" w:rsidRPr="006A1665">
        <w:rPr>
          <w:sz w:val="28"/>
          <w:szCs w:val="28"/>
        </w:rPr>
        <w:t xml:space="preserve">Fry </w:t>
      </w:r>
      <w:r w:rsidR="00273EC6">
        <w:rPr>
          <w:sz w:val="28"/>
          <w:szCs w:val="28"/>
        </w:rPr>
        <w:t xml:space="preserve">made the motion to approve the Contract for Services with the Edwards County Senior Activity Center; Commissioner </w:t>
      </w:r>
      <w:r w:rsidR="00273EC6" w:rsidRPr="006A1665">
        <w:rPr>
          <w:sz w:val="28"/>
          <w:szCs w:val="28"/>
        </w:rPr>
        <w:t>Epperson</w:t>
      </w:r>
      <w:r w:rsidR="00273EC6">
        <w:rPr>
          <w:sz w:val="28"/>
          <w:szCs w:val="28"/>
        </w:rPr>
        <w:t xml:space="preserve"> seconded the motion.  No Commissioner noting any opposition, the motion carried</w:t>
      </w:r>
      <w:r w:rsidR="00273EC6" w:rsidRPr="006A1665">
        <w:rPr>
          <w:sz w:val="28"/>
          <w:szCs w:val="28"/>
        </w:rPr>
        <w:t xml:space="preserve"> 4/0.</w:t>
      </w:r>
    </w:p>
    <w:p w:rsidR="00CC6E76" w:rsidRPr="006A1665" w:rsidRDefault="006D0732" w:rsidP="00CC6E76">
      <w:pPr>
        <w:jc w:val="both"/>
        <w:rPr>
          <w:sz w:val="28"/>
          <w:szCs w:val="28"/>
        </w:rPr>
      </w:pPr>
      <w:r w:rsidRPr="006A1665">
        <w:rPr>
          <w:sz w:val="28"/>
          <w:szCs w:val="28"/>
        </w:rPr>
        <w:t xml:space="preserve">q.  </w:t>
      </w:r>
      <w:r w:rsidR="00CC6E76">
        <w:rPr>
          <w:b/>
          <w:sz w:val="28"/>
          <w:szCs w:val="28"/>
        </w:rPr>
        <w:t xml:space="preserve">Consider and act upon Contract Extension Request for TxCDBG 7217027 Disaster Relief Project and authorize County Judge to sign. – Carl Esser.  </w:t>
      </w:r>
      <w:r w:rsidRPr="006A1665">
        <w:rPr>
          <w:sz w:val="28"/>
          <w:szCs w:val="28"/>
        </w:rPr>
        <w:t xml:space="preserve">This </w:t>
      </w:r>
      <w:r w:rsidR="00CC6E76">
        <w:rPr>
          <w:sz w:val="28"/>
          <w:szCs w:val="28"/>
        </w:rPr>
        <w:t xml:space="preserve">disaster relief project deals with the repairs to </w:t>
      </w:r>
      <w:r w:rsidRPr="006A1665">
        <w:rPr>
          <w:sz w:val="28"/>
          <w:szCs w:val="28"/>
        </w:rPr>
        <w:t>CR 350 and CR</w:t>
      </w:r>
      <w:r w:rsidR="00CC6E76">
        <w:rPr>
          <w:sz w:val="28"/>
          <w:szCs w:val="28"/>
        </w:rPr>
        <w:t xml:space="preserve"> </w:t>
      </w:r>
      <w:r w:rsidRPr="006A1665">
        <w:rPr>
          <w:sz w:val="28"/>
          <w:szCs w:val="28"/>
        </w:rPr>
        <w:t xml:space="preserve">310.  </w:t>
      </w:r>
      <w:r w:rsidR="00CC6E76">
        <w:rPr>
          <w:sz w:val="28"/>
          <w:szCs w:val="28"/>
        </w:rPr>
        <w:t xml:space="preserve">Commissioner </w:t>
      </w:r>
      <w:r w:rsidRPr="006A1665">
        <w:rPr>
          <w:sz w:val="28"/>
          <w:szCs w:val="28"/>
        </w:rPr>
        <w:t xml:space="preserve">Barnebey </w:t>
      </w:r>
      <w:r w:rsidR="00CC6E76">
        <w:rPr>
          <w:sz w:val="28"/>
          <w:szCs w:val="28"/>
        </w:rPr>
        <w:t xml:space="preserve">made the motion to approve the </w:t>
      </w:r>
      <w:r w:rsidR="00CC6E76" w:rsidRPr="00CC6E76">
        <w:rPr>
          <w:sz w:val="28"/>
          <w:szCs w:val="28"/>
        </w:rPr>
        <w:t>Contract Extension Request for TxCDBG 7217027 Disaster Relief Project and authorize County Judge to sign;</w:t>
      </w:r>
      <w:r w:rsidR="00CC6E76">
        <w:rPr>
          <w:sz w:val="28"/>
          <w:szCs w:val="28"/>
        </w:rPr>
        <w:t xml:space="preserve"> Commissioner </w:t>
      </w:r>
      <w:r w:rsidRPr="006A1665">
        <w:rPr>
          <w:sz w:val="28"/>
          <w:szCs w:val="28"/>
        </w:rPr>
        <w:t xml:space="preserve">Fry </w:t>
      </w:r>
      <w:r w:rsidR="00CC6E76">
        <w:rPr>
          <w:sz w:val="28"/>
          <w:szCs w:val="28"/>
        </w:rPr>
        <w:t>seconded the motion.  No Commissioner noting any opposition, the motion carried</w:t>
      </w:r>
      <w:r w:rsidR="00CC6E76" w:rsidRPr="006A1665">
        <w:rPr>
          <w:sz w:val="28"/>
          <w:szCs w:val="28"/>
        </w:rPr>
        <w:t xml:space="preserve"> 4/0.</w:t>
      </w:r>
    </w:p>
    <w:p w:rsidR="006D0732" w:rsidRPr="006A1665" w:rsidRDefault="006D0732" w:rsidP="00CC6E76">
      <w:pPr>
        <w:jc w:val="both"/>
        <w:rPr>
          <w:sz w:val="28"/>
          <w:szCs w:val="28"/>
        </w:rPr>
      </w:pPr>
      <w:r w:rsidRPr="006A1665">
        <w:rPr>
          <w:sz w:val="28"/>
          <w:szCs w:val="28"/>
        </w:rPr>
        <w:lastRenderedPageBreak/>
        <w:t xml:space="preserve">5.  </w:t>
      </w:r>
      <w:r w:rsidRPr="00CC6E76">
        <w:rPr>
          <w:b/>
          <w:sz w:val="28"/>
          <w:szCs w:val="28"/>
        </w:rPr>
        <w:t>New Business.</w:t>
      </w:r>
      <w:r w:rsidRPr="006A1665">
        <w:rPr>
          <w:sz w:val="28"/>
          <w:szCs w:val="28"/>
        </w:rPr>
        <w:t xml:space="preserve">  </w:t>
      </w:r>
      <w:r w:rsidR="00CC6E76">
        <w:rPr>
          <w:sz w:val="28"/>
          <w:szCs w:val="28"/>
        </w:rPr>
        <w:t xml:space="preserve">Commissioner </w:t>
      </w:r>
      <w:r w:rsidRPr="006A1665">
        <w:rPr>
          <w:sz w:val="28"/>
          <w:szCs w:val="28"/>
        </w:rPr>
        <w:t>Barnebey</w:t>
      </w:r>
      <w:r w:rsidR="00CC6E76">
        <w:rPr>
          <w:sz w:val="28"/>
          <w:szCs w:val="28"/>
        </w:rPr>
        <w:t xml:space="preserve"> inquired whether a disaster de</w:t>
      </w:r>
      <w:r w:rsidRPr="006A1665">
        <w:rPr>
          <w:sz w:val="28"/>
          <w:szCs w:val="28"/>
        </w:rPr>
        <w:t>c</w:t>
      </w:r>
      <w:r w:rsidR="00CC6E76">
        <w:rPr>
          <w:sz w:val="28"/>
          <w:szCs w:val="28"/>
        </w:rPr>
        <w:t>l</w:t>
      </w:r>
      <w:r w:rsidRPr="006A1665">
        <w:rPr>
          <w:sz w:val="28"/>
          <w:szCs w:val="28"/>
        </w:rPr>
        <w:t>a</w:t>
      </w:r>
      <w:r w:rsidR="00CC6E76">
        <w:rPr>
          <w:sz w:val="28"/>
          <w:szCs w:val="28"/>
        </w:rPr>
        <w:t>ra</w:t>
      </w:r>
      <w:r w:rsidRPr="006A1665">
        <w:rPr>
          <w:sz w:val="28"/>
          <w:szCs w:val="28"/>
        </w:rPr>
        <w:t>tion</w:t>
      </w:r>
      <w:r w:rsidR="00CC6E76">
        <w:rPr>
          <w:sz w:val="28"/>
          <w:szCs w:val="28"/>
        </w:rPr>
        <w:t xml:space="preserve"> would be forthcoming.  </w:t>
      </w:r>
      <w:r w:rsidRPr="006A1665">
        <w:rPr>
          <w:sz w:val="28"/>
          <w:szCs w:val="28"/>
        </w:rPr>
        <w:t xml:space="preserve">Judge </w:t>
      </w:r>
      <w:r w:rsidR="00CC6E76">
        <w:rPr>
          <w:sz w:val="28"/>
          <w:szCs w:val="28"/>
        </w:rPr>
        <w:t xml:space="preserve">Shanklin stated that he had already </w:t>
      </w:r>
      <w:r w:rsidRPr="006A1665">
        <w:rPr>
          <w:sz w:val="28"/>
          <w:szCs w:val="28"/>
        </w:rPr>
        <w:t>called Carl Esser to start working</w:t>
      </w:r>
      <w:r w:rsidR="00CC6E76">
        <w:rPr>
          <w:sz w:val="28"/>
          <w:szCs w:val="28"/>
        </w:rPr>
        <w:t xml:space="preserve"> in this regard</w:t>
      </w:r>
      <w:r w:rsidRPr="006A1665">
        <w:rPr>
          <w:sz w:val="28"/>
          <w:szCs w:val="28"/>
        </w:rPr>
        <w:t>.</w:t>
      </w:r>
    </w:p>
    <w:p w:rsidR="001A375B" w:rsidRPr="001A375B" w:rsidRDefault="006D0732" w:rsidP="001A375B">
      <w:pPr>
        <w:jc w:val="both"/>
        <w:rPr>
          <w:sz w:val="28"/>
          <w:szCs w:val="28"/>
        </w:rPr>
      </w:pPr>
      <w:r w:rsidRPr="006A1665">
        <w:rPr>
          <w:sz w:val="28"/>
          <w:szCs w:val="28"/>
        </w:rPr>
        <w:t xml:space="preserve">6.  </w:t>
      </w:r>
      <w:r w:rsidRPr="001A375B">
        <w:rPr>
          <w:b/>
          <w:sz w:val="28"/>
          <w:szCs w:val="28"/>
        </w:rPr>
        <w:t>Se</w:t>
      </w:r>
      <w:r w:rsidR="001A375B">
        <w:rPr>
          <w:b/>
          <w:sz w:val="28"/>
          <w:szCs w:val="28"/>
        </w:rPr>
        <w:t>t time and date for next meeting</w:t>
      </w:r>
      <w:r w:rsidRPr="001A375B">
        <w:rPr>
          <w:b/>
          <w:sz w:val="28"/>
          <w:szCs w:val="28"/>
        </w:rPr>
        <w:t>.</w:t>
      </w:r>
      <w:r w:rsidRPr="006A1665">
        <w:rPr>
          <w:sz w:val="28"/>
          <w:szCs w:val="28"/>
        </w:rPr>
        <w:t xml:space="preserve">  </w:t>
      </w:r>
      <w:r w:rsidR="001A375B" w:rsidRPr="001A375B">
        <w:rPr>
          <w:sz w:val="28"/>
          <w:szCs w:val="28"/>
        </w:rPr>
        <w:t xml:space="preserve">The next regular open meeting of the Edwards County Commissioner Court will be held on the second Tuesday of </w:t>
      </w:r>
      <w:r w:rsidR="001A375B">
        <w:rPr>
          <w:sz w:val="28"/>
          <w:szCs w:val="28"/>
        </w:rPr>
        <w:t>November</w:t>
      </w:r>
      <w:r w:rsidR="001A375B" w:rsidRPr="001A375B">
        <w:rPr>
          <w:sz w:val="28"/>
          <w:szCs w:val="28"/>
        </w:rPr>
        <w:t>, 2018 (</w:t>
      </w:r>
      <w:r w:rsidR="001A375B">
        <w:rPr>
          <w:sz w:val="28"/>
          <w:szCs w:val="28"/>
        </w:rPr>
        <w:t>November</w:t>
      </w:r>
      <w:r w:rsidR="001A375B" w:rsidRPr="001A375B">
        <w:rPr>
          <w:sz w:val="28"/>
          <w:szCs w:val="28"/>
        </w:rPr>
        <w:t xml:space="preserve"> </w:t>
      </w:r>
      <w:r w:rsidR="001A375B">
        <w:rPr>
          <w:sz w:val="28"/>
          <w:szCs w:val="28"/>
        </w:rPr>
        <w:t>13</w:t>
      </w:r>
      <w:r w:rsidR="001A375B" w:rsidRPr="001A375B">
        <w:rPr>
          <w:sz w:val="28"/>
          <w:szCs w:val="28"/>
        </w:rPr>
        <w:t xml:space="preserve">, 2018) at 9:00 a.m.  </w:t>
      </w:r>
    </w:p>
    <w:p w:rsidR="001A375B" w:rsidRPr="001A375B" w:rsidRDefault="001A375B" w:rsidP="001A375B">
      <w:pPr>
        <w:jc w:val="both"/>
        <w:rPr>
          <w:sz w:val="28"/>
          <w:szCs w:val="28"/>
        </w:rPr>
      </w:pPr>
      <w:r w:rsidRPr="001A375B">
        <w:rPr>
          <w:sz w:val="28"/>
          <w:szCs w:val="28"/>
        </w:rPr>
        <w:t xml:space="preserve">8.  </w:t>
      </w:r>
      <w:r w:rsidRPr="001A375B">
        <w:rPr>
          <w:b/>
          <w:sz w:val="28"/>
          <w:szCs w:val="28"/>
        </w:rPr>
        <w:t xml:space="preserve">Pay bills. </w:t>
      </w:r>
      <w:r w:rsidRPr="001A375B">
        <w:rPr>
          <w:sz w:val="28"/>
          <w:szCs w:val="28"/>
        </w:rPr>
        <w:t xml:space="preserve">Commissioner Barnebey made the motion to pay bills; the motion was seconded by Commissioner Fry.  No Commissioner noting any </w:t>
      </w:r>
      <w:r w:rsidR="00A001DE">
        <w:rPr>
          <w:sz w:val="28"/>
          <w:szCs w:val="28"/>
        </w:rPr>
        <w:t>opposition, the motion carried 4</w:t>
      </w:r>
      <w:r w:rsidRPr="001A375B">
        <w:rPr>
          <w:sz w:val="28"/>
          <w:szCs w:val="28"/>
        </w:rPr>
        <w:t>/0.</w:t>
      </w:r>
    </w:p>
    <w:p w:rsidR="001A375B" w:rsidRPr="001A375B" w:rsidRDefault="001A375B" w:rsidP="001A375B">
      <w:pPr>
        <w:jc w:val="both"/>
        <w:rPr>
          <w:sz w:val="28"/>
          <w:szCs w:val="28"/>
        </w:rPr>
      </w:pPr>
      <w:r w:rsidRPr="001A375B">
        <w:rPr>
          <w:sz w:val="28"/>
          <w:szCs w:val="28"/>
        </w:rPr>
        <w:t xml:space="preserve">9.  </w:t>
      </w:r>
      <w:r w:rsidRPr="001A375B">
        <w:rPr>
          <w:rFonts w:cstheme="minorHAnsi"/>
          <w:b/>
          <w:sz w:val="28"/>
          <w:szCs w:val="28"/>
        </w:rPr>
        <w:t xml:space="preserve">Adjourn.  </w:t>
      </w:r>
      <w:r w:rsidRPr="001A375B">
        <w:rPr>
          <w:sz w:val="28"/>
          <w:szCs w:val="28"/>
        </w:rPr>
        <w:t xml:space="preserve">Commissioner Barnebey made the motion to adjourn; the motion was seconded by Commissioner </w:t>
      </w:r>
      <w:r w:rsidR="00C35F7D">
        <w:rPr>
          <w:sz w:val="28"/>
          <w:szCs w:val="28"/>
        </w:rPr>
        <w:t>Epperson</w:t>
      </w:r>
      <w:r w:rsidRPr="001A375B">
        <w:rPr>
          <w:sz w:val="28"/>
          <w:szCs w:val="28"/>
        </w:rPr>
        <w:t xml:space="preserve">.  No Commissioner noting any </w:t>
      </w:r>
      <w:r w:rsidR="00C35F7D">
        <w:rPr>
          <w:sz w:val="28"/>
          <w:szCs w:val="28"/>
        </w:rPr>
        <w:t>opposition, the motion carried 4</w:t>
      </w:r>
      <w:r w:rsidRPr="001A375B">
        <w:rPr>
          <w:sz w:val="28"/>
          <w:szCs w:val="28"/>
        </w:rPr>
        <w:t xml:space="preserve">/0.  This regular open meeting of the Edwards County Commissioners Court was adjourned at </w:t>
      </w:r>
      <w:r w:rsidR="00C35F7D">
        <w:rPr>
          <w:sz w:val="28"/>
          <w:szCs w:val="28"/>
        </w:rPr>
        <w:t>9:3</w:t>
      </w:r>
      <w:r w:rsidRPr="001A375B">
        <w:rPr>
          <w:sz w:val="28"/>
          <w:szCs w:val="28"/>
        </w:rPr>
        <w:t>7 a.m.</w:t>
      </w:r>
    </w:p>
    <w:p w:rsidR="00C35F7D" w:rsidRDefault="00C35F7D" w:rsidP="001A375B">
      <w:pPr>
        <w:spacing w:after="0" w:line="240" w:lineRule="auto"/>
        <w:rPr>
          <w:rFonts w:cstheme="minorHAnsi"/>
          <w:sz w:val="28"/>
          <w:szCs w:val="28"/>
        </w:rPr>
      </w:pPr>
    </w:p>
    <w:p w:rsidR="00C35F7D" w:rsidRDefault="00C35F7D" w:rsidP="001A375B">
      <w:pPr>
        <w:spacing w:after="0" w:line="240" w:lineRule="auto"/>
        <w:rPr>
          <w:rFonts w:cstheme="minorHAnsi"/>
          <w:sz w:val="28"/>
          <w:szCs w:val="28"/>
        </w:rPr>
      </w:pPr>
    </w:p>
    <w:p w:rsidR="001A375B" w:rsidRPr="001A375B" w:rsidRDefault="001A375B" w:rsidP="001A375B">
      <w:pPr>
        <w:spacing w:after="0" w:line="240" w:lineRule="auto"/>
        <w:rPr>
          <w:rFonts w:cstheme="minorHAnsi"/>
          <w:sz w:val="28"/>
          <w:szCs w:val="28"/>
        </w:rPr>
      </w:pP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t>APPROVED:</w:t>
      </w:r>
    </w:p>
    <w:p w:rsidR="001A375B" w:rsidRPr="001A375B" w:rsidRDefault="001A375B" w:rsidP="001A375B">
      <w:pPr>
        <w:tabs>
          <w:tab w:val="left" w:pos="3015"/>
        </w:tabs>
        <w:spacing w:after="0" w:line="240" w:lineRule="auto"/>
        <w:rPr>
          <w:rFonts w:cstheme="minorHAnsi"/>
          <w:sz w:val="28"/>
          <w:szCs w:val="28"/>
        </w:rPr>
      </w:pPr>
      <w:r w:rsidRPr="001A375B">
        <w:rPr>
          <w:rFonts w:cstheme="minorHAnsi"/>
          <w:sz w:val="28"/>
          <w:szCs w:val="28"/>
        </w:rPr>
        <w:tab/>
      </w:r>
    </w:p>
    <w:p w:rsidR="001A375B" w:rsidRPr="001A375B" w:rsidRDefault="001A375B" w:rsidP="001A375B">
      <w:pPr>
        <w:spacing w:after="0" w:line="240" w:lineRule="auto"/>
        <w:rPr>
          <w:rFonts w:cstheme="minorHAnsi"/>
          <w:sz w:val="28"/>
          <w:szCs w:val="28"/>
          <w:u w:val="single"/>
        </w:rPr>
      </w:pP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u w:val="single"/>
        </w:rPr>
        <w:tab/>
      </w:r>
      <w:r w:rsidRPr="001A375B">
        <w:rPr>
          <w:rFonts w:cstheme="minorHAnsi"/>
          <w:sz w:val="28"/>
          <w:szCs w:val="28"/>
          <w:u w:val="single"/>
        </w:rPr>
        <w:tab/>
      </w:r>
      <w:r w:rsidRPr="001A375B">
        <w:rPr>
          <w:rFonts w:cstheme="minorHAnsi"/>
          <w:sz w:val="28"/>
          <w:szCs w:val="28"/>
          <w:u w:val="single"/>
        </w:rPr>
        <w:tab/>
      </w:r>
      <w:r w:rsidRPr="001A375B">
        <w:rPr>
          <w:rFonts w:cstheme="minorHAnsi"/>
          <w:sz w:val="28"/>
          <w:szCs w:val="28"/>
          <w:u w:val="single"/>
        </w:rPr>
        <w:tab/>
      </w:r>
      <w:r w:rsidRPr="001A375B">
        <w:rPr>
          <w:rFonts w:cstheme="minorHAnsi"/>
          <w:sz w:val="28"/>
          <w:szCs w:val="28"/>
          <w:u w:val="single"/>
        </w:rPr>
        <w:tab/>
      </w:r>
      <w:r w:rsidRPr="001A375B">
        <w:rPr>
          <w:rFonts w:cstheme="minorHAnsi"/>
          <w:sz w:val="28"/>
          <w:szCs w:val="28"/>
          <w:u w:val="single"/>
        </w:rPr>
        <w:tab/>
      </w:r>
    </w:p>
    <w:p w:rsidR="001A375B" w:rsidRPr="001A375B" w:rsidRDefault="001A375B" w:rsidP="001A375B">
      <w:pPr>
        <w:spacing w:after="0" w:line="240" w:lineRule="auto"/>
        <w:rPr>
          <w:rFonts w:cstheme="minorHAnsi"/>
          <w:sz w:val="28"/>
          <w:szCs w:val="28"/>
        </w:rPr>
      </w:pP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t>SOULI ASA SHANKLIN</w:t>
      </w:r>
    </w:p>
    <w:p w:rsidR="001A375B" w:rsidRPr="001A375B" w:rsidRDefault="001A375B" w:rsidP="001A375B">
      <w:pPr>
        <w:spacing w:after="0" w:line="240" w:lineRule="auto"/>
        <w:rPr>
          <w:rFonts w:cstheme="minorHAnsi"/>
          <w:sz w:val="28"/>
          <w:szCs w:val="28"/>
        </w:rPr>
      </w:pP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r>
      <w:r w:rsidRPr="001A375B">
        <w:rPr>
          <w:rFonts w:cstheme="minorHAnsi"/>
          <w:sz w:val="28"/>
          <w:szCs w:val="28"/>
        </w:rPr>
        <w:tab/>
        <w:t>Edwards County Judge</w:t>
      </w:r>
    </w:p>
    <w:p w:rsidR="001A375B" w:rsidRPr="001A375B" w:rsidRDefault="001A375B" w:rsidP="001A375B">
      <w:pPr>
        <w:spacing w:after="0" w:line="240" w:lineRule="auto"/>
        <w:rPr>
          <w:rFonts w:cstheme="minorHAnsi"/>
          <w:sz w:val="28"/>
          <w:szCs w:val="28"/>
        </w:rPr>
      </w:pPr>
      <w:r w:rsidRPr="001A375B">
        <w:rPr>
          <w:rFonts w:cstheme="minorHAnsi"/>
          <w:sz w:val="28"/>
          <w:szCs w:val="28"/>
        </w:rPr>
        <w:t>Attest:</w:t>
      </w:r>
    </w:p>
    <w:p w:rsidR="001A375B" w:rsidRPr="001A375B" w:rsidRDefault="001A375B" w:rsidP="001A375B">
      <w:pPr>
        <w:spacing w:after="0" w:line="240" w:lineRule="auto"/>
        <w:rPr>
          <w:rFonts w:cstheme="minorHAnsi"/>
          <w:sz w:val="28"/>
          <w:szCs w:val="28"/>
        </w:rPr>
      </w:pPr>
    </w:p>
    <w:p w:rsidR="001A375B" w:rsidRPr="001A375B" w:rsidRDefault="001A375B" w:rsidP="001A375B">
      <w:pPr>
        <w:spacing w:after="0" w:line="240" w:lineRule="auto"/>
        <w:rPr>
          <w:rFonts w:cstheme="minorHAnsi"/>
          <w:sz w:val="28"/>
          <w:szCs w:val="28"/>
          <w:u w:val="single"/>
        </w:rPr>
      </w:pPr>
      <w:r w:rsidRPr="001A375B">
        <w:rPr>
          <w:rFonts w:cstheme="minorHAnsi"/>
          <w:sz w:val="28"/>
          <w:szCs w:val="28"/>
          <w:u w:val="single"/>
        </w:rPr>
        <w:tab/>
      </w:r>
      <w:r w:rsidRPr="001A375B">
        <w:rPr>
          <w:rFonts w:cstheme="minorHAnsi"/>
          <w:sz w:val="28"/>
          <w:szCs w:val="28"/>
          <w:u w:val="single"/>
        </w:rPr>
        <w:tab/>
      </w:r>
      <w:r w:rsidRPr="001A375B">
        <w:rPr>
          <w:rFonts w:cstheme="minorHAnsi"/>
          <w:sz w:val="28"/>
          <w:szCs w:val="28"/>
          <w:u w:val="single"/>
        </w:rPr>
        <w:tab/>
      </w:r>
      <w:r w:rsidRPr="001A375B">
        <w:rPr>
          <w:rFonts w:cstheme="minorHAnsi"/>
          <w:sz w:val="28"/>
          <w:szCs w:val="28"/>
          <w:u w:val="single"/>
        </w:rPr>
        <w:tab/>
      </w:r>
      <w:r w:rsidRPr="001A375B">
        <w:rPr>
          <w:rFonts w:cstheme="minorHAnsi"/>
          <w:sz w:val="28"/>
          <w:szCs w:val="28"/>
          <w:u w:val="single"/>
        </w:rPr>
        <w:tab/>
      </w:r>
      <w:r w:rsidRPr="001A375B">
        <w:rPr>
          <w:rFonts w:cstheme="minorHAnsi"/>
          <w:sz w:val="28"/>
          <w:szCs w:val="28"/>
          <w:u w:val="single"/>
        </w:rPr>
        <w:tab/>
      </w:r>
    </w:p>
    <w:p w:rsidR="001A375B" w:rsidRPr="001A375B" w:rsidRDefault="001A375B" w:rsidP="001A375B">
      <w:pPr>
        <w:spacing w:after="0" w:line="240" w:lineRule="auto"/>
        <w:rPr>
          <w:rFonts w:cstheme="minorHAnsi"/>
          <w:sz w:val="28"/>
          <w:szCs w:val="28"/>
        </w:rPr>
      </w:pPr>
      <w:r w:rsidRPr="001A375B">
        <w:rPr>
          <w:rFonts w:cstheme="minorHAnsi"/>
          <w:sz w:val="28"/>
          <w:szCs w:val="28"/>
        </w:rPr>
        <w:t>OLGA LYDIA REYES</w:t>
      </w:r>
    </w:p>
    <w:p w:rsidR="001A375B" w:rsidRPr="001A375B" w:rsidRDefault="001A375B" w:rsidP="001A375B">
      <w:pPr>
        <w:spacing w:after="0" w:line="240" w:lineRule="auto"/>
        <w:rPr>
          <w:rFonts w:cstheme="minorHAnsi"/>
          <w:b/>
          <w:sz w:val="28"/>
          <w:szCs w:val="28"/>
        </w:rPr>
      </w:pPr>
      <w:r w:rsidRPr="001A375B">
        <w:rPr>
          <w:rFonts w:cstheme="minorHAnsi"/>
          <w:sz w:val="28"/>
          <w:szCs w:val="28"/>
        </w:rPr>
        <w:t>Edwards County and District Clerk</w:t>
      </w:r>
    </w:p>
    <w:p w:rsidR="001A375B" w:rsidRPr="00C70DEA" w:rsidRDefault="001A375B" w:rsidP="001A375B">
      <w:pPr>
        <w:jc w:val="both"/>
        <w:rPr>
          <w:rFonts w:cstheme="minorHAnsi"/>
          <w:b/>
          <w:sz w:val="32"/>
          <w:szCs w:val="32"/>
        </w:rPr>
      </w:pPr>
    </w:p>
    <w:p w:rsidR="00BA5727" w:rsidRPr="006A1665" w:rsidRDefault="00BA5727">
      <w:pPr>
        <w:rPr>
          <w:sz w:val="28"/>
          <w:szCs w:val="28"/>
        </w:rPr>
      </w:pPr>
    </w:p>
    <w:sectPr w:rsidR="00BA5727" w:rsidRPr="006A1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E3"/>
    <w:rsid w:val="000227FD"/>
    <w:rsid w:val="001A375B"/>
    <w:rsid w:val="001E5D36"/>
    <w:rsid w:val="00243EDF"/>
    <w:rsid w:val="00246213"/>
    <w:rsid w:val="00273EC6"/>
    <w:rsid w:val="004D5EBE"/>
    <w:rsid w:val="005A49A6"/>
    <w:rsid w:val="00694E7F"/>
    <w:rsid w:val="006A1665"/>
    <w:rsid w:val="006D0732"/>
    <w:rsid w:val="007E6040"/>
    <w:rsid w:val="0081547D"/>
    <w:rsid w:val="00823E34"/>
    <w:rsid w:val="0083178D"/>
    <w:rsid w:val="008D3C5D"/>
    <w:rsid w:val="009A7170"/>
    <w:rsid w:val="00A001DE"/>
    <w:rsid w:val="00A828E3"/>
    <w:rsid w:val="00B17CDE"/>
    <w:rsid w:val="00BA5727"/>
    <w:rsid w:val="00BF1EDB"/>
    <w:rsid w:val="00C35F7D"/>
    <w:rsid w:val="00CB0FFC"/>
    <w:rsid w:val="00CC6E76"/>
    <w:rsid w:val="00CD249A"/>
    <w:rsid w:val="00DF4E79"/>
    <w:rsid w:val="00E63606"/>
    <w:rsid w:val="00F118C5"/>
    <w:rsid w:val="00F73DCC"/>
    <w:rsid w:val="00F9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5669F-27B1-4EEF-944B-D18A191F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2018-11-13T16:06:00Z</dcterms:created>
  <dcterms:modified xsi:type="dcterms:W3CDTF">2018-11-13T16:06:00Z</dcterms:modified>
</cp:coreProperties>
</file>